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02" w:rsidRDefault="00F12E02" w:rsidP="00F1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26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 «Улыбка»</w:t>
      </w: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931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P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15EB">
        <w:rPr>
          <w:rFonts w:ascii="Times New Roman" w:hAnsi="Times New Roman" w:cs="Times New Roman"/>
          <w:b/>
          <w:sz w:val="52"/>
          <w:szCs w:val="52"/>
        </w:rPr>
        <w:t>Консультация для родителей по теме:</w:t>
      </w: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Pr="00A166E9" w:rsidRDefault="009315EB" w:rsidP="009315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A166E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«ПРОФИЛАКТИКА </w:t>
      </w:r>
      <w:proofErr w:type="gramStart"/>
      <w:r w:rsidRPr="00A166E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ДЕТСКОГО</w:t>
      </w:r>
      <w:proofErr w:type="gramEnd"/>
      <w:r w:rsidRPr="00A166E9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ДОРОЖНО-ТРАНСПОРТНОГО</w:t>
      </w:r>
    </w:p>
    <w:p w:rsidR="009315EB" w:rsidRPr="00A166E9" w:rsidRDefault="00F12E02" w:rsidP="009315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ТРАВМАТИЗМА»</w:t>
      </w: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02" w:rsidRPr="00F12E02" w:rsidRDefault="00F12E02" w:rsidP="00F12E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Мархель</w:t>
      </w:r>
      <w:proofErr w:type="spellEnd"/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E9" w:rsidRDefault="00A166E9" w:rsidP="00F12E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15EB" w:rsidRDefault="009315EB" w:rsidP="009315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EC9" w:rsidRPr="001F1EC9" w:rsidRDefault="001F1EC9" w:rsidP="00931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EC9">
        <w:rPr>
          <w:rFonts w:ascii="Times New Roman" w:hAnsi="Times New Roman" w:cs="Times New Roman"/>
          <w:b/>
          <w:sz w:val="24"/>
          <w:szCs w:val="24"/>
        </w:rPr>
        <w:lastRenderedPageBreak/>
        <w:t>ПРОФИЛАКТИКА ДЕТСКОГО ДОРОЖНО-ТРАНСПОРТНОГО</w:t>
      </w:r>
    </w:p>
    <w:p w:rsidR="001F1EC9" w:rsidRPr="001F1EC9" w:rsidRDefault="00F12E02" w:rsidP="001F1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ТРАВМАТИЗМА</w:t>
      </w:r>
    </w:p>
    <w:p w:rsidR="001F1EC9" w:rsidRPr="001F1EC9" w:rsidRDefault="001F1EC9" w:rsidP="001F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 xml:space="preserve"> 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>Наиболее распространённые причины до</w:t>
      </w:r>
      <w:r w:rsidR="00F12E02">
        <w:rPr>
          <w:rFonts w:ascii="Times New Roman" w:hAnsi="Times New Roman" w:cs="Times New Roman"/>
          <w:b/>
          <w:sz w:val="24"/>
          <w:szCs w:val="24"/>
        </w:rPr>
        <w:t>рожно-транспортных происшествий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1.   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2.   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3.    Игра на проезжей части (наши дети привыкли, что вся свободная территория – место для игр).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4.   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F1EC9" w:rsidRPr="009315EB" w:rsidRDefault="001F1EC9" w:rsidP="0052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1F1EC9" w:rsidRPr="009315EB" w:rsidRDefault="009315EB" w:rsidP="0052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Главная </w:t>
      </w:r>
      <w:r w:rsidR="001F1EC9" w:rsidRPr="009315EB">
        <w:rPr>
          <w:rFonts w:ascii="Times New Roman" w:hAnsi="Times New Roman" w:cs="Times New Roman"/>
          <w:sz w:val="24"/>
          <w:szCs w:val="24"/>
        </w:rPr>
        <w:t xml:space="preserve"> цель работы педагогов по профилактике детского дорожного травматизма в ДОУ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1.    усвоение дошкольниками первоначальных знаний о правилах безопасного поведения на улице;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2.    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3.    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>Содержание представлений о безопасном поведении на улице, досту</w:t>
      </w:r>
      <w:r w:rsidR="00F12E02">
        <w:rPr>
          <w:rFonts w:ascii="Times New Roman" w:hAnsi="Times New Roman" w:cs="Times New Roman"/>
          <w:b/>
          <w:sz w:val="24"/>
          <w:szCs w:val="24"/>
        </w:rPr>
        <w:t>пное детям дошкольного возраста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Общие представления: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1.    знать имя, фамилию, домашний адрес, телефон;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2.   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 xml:space="preserve">Представления об опасных ситуациях на отдельных участках 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>пешеходной части улицы: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Знать следующие правила дорожного движения: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1.    переходить улицу только на зеленый свет светофора,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2.    не играть на дороге или около проезжей части,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3.    переходить улицу только по пешеходному переходу,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4.    при переходе улицы сначала посмотреть налево, а дойдя до середины – направо,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5.    знать устройство проезжей части,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6.    знать некоторые дорожные знаки для пешеходов и водителей,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7.    знать правила поведения в транспорте,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8.    знать и соблюдать правила поведения во дворе.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>Несколько советов ро</w:t>
      </w:r>
      <w:r w:rsidR="00F12E02">
        <w:rPr>
          <w:rFonts w:ascii="Times New Roman" w:hAnsi="Times New Roman" w:cs="Times New Roman"/>
          <w:b/>
          <w:sz w:val="24"/>
          <w:szCs w:val="24"/>
        </w:rPr>
        <w:t>дителям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Яркая одежда помогает водителю увидеть ребенка, а блеклая - затрудняет  видение. Ребенку трудно разглядеть, что делается на улице, если на глаза надвинут капюшон или обзор закрывает зонт.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  </w:t>
      </w:r>
      <w:r w:rsidR="009315EB">
        <w:rPr>
          <w:rFonts w:ascii="Times New Roman" w:hAnsi="Times New Roman" w:cs="Times New Roman"/>
          <w:sz w:val="24"/>
          <w:szCs w:val="24"/>
        </w:rPr>
        <w:tab/>
      </w:r>
      <w:r w:rsidRPr="009315EB">
        <w:rPr>
          <w:rFonts w:ascii="Times New Roman" w:hAnsi="Times New Roman" w:cs="Times New Roman"/>
          <w:sz w:val="24"/>
          <w:szCs w:val="24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F1EC9" w:rsidRPr="009315EB" w:rsidRDefault="001F1EC9" w:rsidP="005224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EB">
        <w:rPr>
          <w:rFonts w:ascii="Times New Roman" w:hAnsi="Times New Roman" w:cs="Times New Roman"/>
          <w:b/>
          <w:sz w:val="24"/>
          <w:szCs w:val="24"/>
        </w:rPr>
        <w:t xml:space="preserve">   Безопасность вашего ребенка  зависит от ВАС. Берегите жизнь и здоровье ребенка – они бесценны.</w:t>
      </w:r>
    </w:p>
    <w:p w:rsidR="001F1EC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99" w:rsidRPr="009315EB" w:rsidRDefault="001F1EC9" w:rsidP="00522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5E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72E99" w:rsidRPr="009315EB" w:rsidSect="00AC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F1EC9"/>
    <w:rsid w:val="001F1EC9"/>
    <w:rsid w:val="002B2994"/>
    <w:rsid w:val="00522400"/>
    <w:rsid w:val="00780ABB"/>
    <w:rsid w:val="009315EB"/>
    <w:rsid w:val="00A166E9"/>
    <w:rsid w:val="00A80CDE"/>
    <w:rsid w:val="00AC1E2B"/>
    <w:rsid w:val="00BD1991"/>
    <w:rsid w:val="00D80A2A"/>
    <w:rsid w:val="00E72E99"/>
    <w:rsid w:val="00F1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2014-02-20T05:31:00Z</dcterms:created>
  <dcterms:modified xsi:type="dcterms:W3CDTF">2020-09-21T06:25:00Z</dcterms:modified>
</cp:coreProperties>
</file>