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59" w:rsidRPr="00F32B59" w:rsidRDefault="00F32B59" w:rsidP="00F32B5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</w:rPr>
      </w:pPr>
      <w:r w:rsidRPr="00F32B59">
        <w:rPr>
          <w:rFonts w:ascii="Arial" w:eastAsia="Times New Roman" w:hAnsi="Arial" w:cs="Arial"/>
          <w:b/>
          <w:bCs/>
          <w:color w:val="FF0000"/>
          <w:sz w:val="36"/>
          <w:szCs w:val="36"/>
        </w:rPr>
        <w:t>ПРОТИВОДЕЙСТВИЕ КОРРУПЦИИ</w:t>
      </w:r>
    </w:p>
    <w:p w:rsidR="00F32B59" w:rsidRPr="00F32B59" w:rsidRDefault="00F32B59" w:rsidP="00F32B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F32B5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F32B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32B5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«</w:t>
      </w:r>
      <w:r w:rsidRPr="00F32B59">
        <w:rPr>
          <w:rFonts w:ascii="Arial" w:eastAsia="Times New Roman" w:hAnsi="Arial" w:cs="Arial"/>
          <w:b/>
          <w:bCs/>
          <w:i/>
          <w:iCs/>
          <w:color w:val="548DD4" w:themeColor="text2" w:themeTint="99"/>
          <w:sz w:val="28"/>
          <w:szCs w:val="28"/>
        </w:rPr>
        <w:t xml:space="preserve">Любой гражданин, который хотел бы стать муниципальным или госслужащим, должен понимать, что вступление в должность связано с жесткими </w:t>
      </w:r>
      <w:proofErr w:type="spellStart"/>
      <w:r w:rsidRPr="00F32B59">
        <w:rPr>
          <w:rFonts w:ascii="Arial" w:eastAsia="Times New Roman" w:hAnsi="Arial" w:cs="Arial"/>
          <w:b/>
          <w:bCs/>
          <w:i/>
          <w:iCs/>
          <w:color w:val="548DD4" w:themeColor="text2" w:themeTint="99"/>
          <w:sz w:val="28"/>
          <w:szCs w:val="28"/>
        </w:rPr>
        <w:t>антикоррупционными</w:t>
      </w:r>
      <w:proofErr w:type="spellEnd"/>
      <w:r w:rsidRPr="00F32B59">
        <w:rPr>
          <w:rFonts w:ascii="Arial" w:eastAsia="Times New Roman" w:hAnsi="Arial" w:cs="Arial"/>
          <w:b/>
          <w:bCs/>
          <w:i/>
          <w:iCs/>
          <w:color w:val="548DD4" w:themeColor="text2" w:themeTint="99"/>
          <w:sz w:val="28"/>
          <w:szCs w:val="28"/>
        </w:rPr>
        <w:t xml:space="preserve"> требованиями, с определенными ограничениями, которые человек обязан строго соблюдать</w:t>
      </w:r>
      <w:r w:rsidRPr="00F32B5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».</w:t>
      </w:r>
      <w:r w:rsidRPr="00F32B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32B5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  «</w:t>
      </w:r>
      <w:r w:rsidRPr="00F32B59">
        <w:rPr>
          <w:rFonts w:ascii="Arial" w:eastAsia="Times New Roman" w:hAnsi="Arial" w:cs="Arial"/>
          <w:b/>
          <w:bCs/>
          <w:i/>
          <w:iCs/>
          <w:color w:val="548DD4" w:themeColor="text2" w:themeTint="99"/>
          <w:sz w:val="28"/>
          <w:szCs w:val="28"/>
        </w:rPr>
        <w:t>Мы и дальше будем самым серьезным образом, повторяю еще раз, вне зависимости от должности и партийной принадлежности, с корнем вырывать эту заразу. Пусть все об этом знают</w:t>
      </w:r>
      <w:r w:rsidRPr="00F32B5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».</w:t>
      </w:r>
      <w:r w:rsidRPr="00F32B59">
        <w:rPr>
          <w:rFonts w:ascii="Arial" w:eastAsia="Times New Roman" w:hAnsi="Arial" w:cs="Arial"/>
          <w:color w:val="000000"/>
          <w:sz w:val="28"/>
          <w:szCs w:val="28"/>
        </w:rPr>
        <w:br/>
        <w:t> </w:t>
      </w:r>
    </w:p>
    <w:p w:rsidR="00F32B59" w:rsidRPr="00F32B59" w:rsidRDefault="00F32B59" w:rsidP="00F32B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F32B5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Президент Российской Федерации В.В. Путин</w:t>
      </w:r>
      <w:r w:rsidRPr="00F32B5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32B5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(о коррупции)</w:t>
      </w:r>
    </w:p>
    <w:p w:rsidR="00F32B59" w:rsidRPr="00F32B59" w:rsidRDefault="00F32B59" w:rsidP="00F32B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72"/>
          <w:szCs w:val="72"/>
        </w:rPr>
      </w:pPr>
      <w:r w:rsidRPr="00F32B5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32B59" w:rsidRDefault="00F32B59" w:rsidP="00F32B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</w:rPr>
      </w:pPr>
    </w:p>
    <w:p w:rsidR="00F32B59" w:rsidRPr="00F32B59" w:rsidRDefault="00F32B59" w:rsidP="00F32B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F32B59">
        <w:rPr>
          <w:rFonts w:ascii="Arial" w:eastAsia="Times New Roman" w:hAnsi="Arial" w:cs="Arial"/>
          <w:b/>
          <w:bCs/>
          <w:color w:val="000000"/>
          <w:sz w:val="72"/>
          <w:szCs w:val="72"/>
        </w:rPr>
        <w:t>ТЕЛЕФОН ДОВЕРИЯ В ГОРОДЕ КАНСКЕ:</w:t>
      </w:r>
    </w:p>
    <w:p w:rsidR="00F32B59" w:rsidRDefault="00F32B59" w:rsidP="00F32B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44"/>
          <w:szCs w:val="144"/>
        </w:rPr>
      </w:pPr>
      <w:r w:rsidRPr="00F32B59">
        <w:rPr>
          <w:rFonts w:ascii="Arial" w:eastAsia="Times New Roman" w:hAnsi="Arial" w:cs="Arial"/>
          <w:b/>
          <w:bCs/>
          <w:color w:val="FF0000"/>
          <w:sz w:val="144"/>
          <w:szCs w:val="144"/>
        </w:rPr>
        <w:t>2-17-63</w:t>
      </w:r>
    </w:p>
    <w:p w:rsidR="00F32B59" w:rsidRDefault="00F32B59" w:rsidP="00F32B5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32B59">
        <w:rPr>
          <w:rFonts w:ascii="Arial" w:eastAsia="Times New Roman" w:hAnsi="Arial" w:cs="Arial"/>
          <w:color w:val="000000"/>
        </w:rPr>
        <w:br/>
      </w:r>
      <w:r w:rsidRPr="00F32B59">
        <w:rPr>
          <w:rFonts w:ascii="Arial" w:eastAsia="Times New Roman" w:hAnsi="Arial" w:cs="Arial"/>
          <w:color w:val="000000"/>
        </w:rPr>
        <w:br/>
      </w:r>
    </w:p>
    <w:p w:rsidR="00E65751" w:rsidRDefault="00E65751" w:rsidP="00F32B59">
      <w:pPr>
        <w:jc w:val="both"/>
      </w:pPr>
    </w:p>
    <w:sectPr w:rsidR="00E6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2B59"/>
    <w:rsid w:val="00E65751"/>
    <w:rsid w:val="00F3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B59"/>
    <w:rPr>
      <w:b/>
      <w:bCs/>
    </w:rPr>
  </w:style>
  <w:style w:type="character" w:styleId="a4">
    <w:name w:val="Emphasis"/>
    <w:basedOn w:val="a0"/>
    <w:uiPriority w:val="20"/>
    <w:qFormat/>
    <w:rsid w:val="00F32B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3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2017-07-31T09:34:00Z</dcterms:created>
  <dcterms:modified xsi:type="dcterms:W3CDTF">2017-07-31T09:38:00Z</dcterms:modified>
</cp:coreProperties>
</file>