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C5D" w:rsidRDefault="00C620AF" w:rsidP="00C620AF">
      <w:pPr>
        <w:jc w:val="center"/>
        <w:rPr>
          <w:rFonts w:ascii="Times New Roman" w:hAnsi="Times New Roman"/>
          <w:sz w:val="24"/>
          <w:szCs w:val="24"/>
        </w:rPr>
      </w:pPr>
      <w:r w:rsidRPr="005E7813">
        <w:rPr>
          <w:rFonts w:ascii="Times New Roman" w:hAnsi="Times New Roman"/>
          <w:sz w:val="24"/>
          <w:szCs w:val="24"/>
        </w:rPr>
        <w:t>Муниципальное бюджетное дошкольное образовательное учреждение</w:t>
      </w:r>
    </w:p>
    <w:p w:rsidR="00C620AF" w:rsidRPr="005E7813" w:rsidRDefault="00C620AF" w:rsidP="00C620AF">
      <w:pPr>
        <w:jc w:val="center"/>
        <w:rPr>
          <w:rFonts w:ascii="Times New Roman" w:hAnsi="Times New Roman"/>
          <w:sz w:val="24"/>
          <w:szCs w:val="24"/>
        </w:rPr>
      </w:pPr>
      <w:r w:rsidRPr="005E7813">
        <w:rPr>
          <w:rFonts w:ascii="Times New Roman" w:hAnsi="Times New Roman"/>
          <w:sz w:val="24"/>
          <w:szCs w:val="24"/>
        </w:rPr>
        <w:t xml:space="preserve"> «Детский сад комбинированного вида № 7 «Улыбка»</w:t>
      </w:r>
    </w:p>
    <w:p w:rsidR="00636D77" w:rsidRPr="00023D99" w:rsidRDefault="00636D77" w:rsidP="0013497C">
      <w:pPr>
        <w:spacing w:after="0" w:line="240" w:lineRule="auto"/>
        <w:jc w:val="both"/>
        <w:rPr>
          <w:rFonts w:ascii="Times New Roman" w:hAnsi="Times New Roman"/>
          <w:sz w:val="26"/>
          <w:szCs w:val="26"/>
        </w:rPr>
      </w:pPr>
    </w:p>
    <w:p w:rsidR="00636D77" w:rsidRPr="00023D99" w:rsidRDefault="00636D77" w:rsidP="0013497C">
      <w:pPr>
        <w:spacing w:after="0" w:line="240" w:lineRule="auto"/>
        <w:jc w:val="both"/>
        <w:rPr>
          <w:rFonts w:ascii="Times New Roman" w:hAnsi="Times New Roman"/>
          <w:sz w:val="26"/>
          <w:szCs w:val="26"/>
        </w:rPr>
      </w:pPr>
    </w:p>
    <w:p w:rsidR="00636D77" w:rsidRDefault="00636D77" w:rsidP="0013497C">
      <w:pPr>
        <w:spacing w:after="0" w:line="240" w:lineRule="auto"/>
        <w:jc w:val="both"/>
        <w:rPr>
          <w:rFonts w:ascii="Times New Roman" w:hAnsi="Times New Roman"/>
          <w:sz w:val="26"/>
          <w:szCs w:val="26"/>
        </w:rPr>
      </w:pPr>
    </w:p>
    <w:p w:rsidR="00636D77" w:rsidRDefault="00636D77" w:rsidP="0013497C">
      <w:pPr>
        <w:spacing w:after="0" w:line="240" w:lineRule="auto"/>
        <w:jc w:val="both"/>
        <w:rPr>
          <w:rFonts w:ascii="Times New Roman" w:hAnsi="Times New Roman"/>
          <w:sz w:val="26"/>
          <w:szCs w:val="26"/>
        </w:rPr>
      </w:pPr>
    </w:p>
    <w:p w:rsidR="00636D77" w:rsidRDefault="00636D77" w:rsidP="0013497C">
      <w:pPr>
        <w:spacing w:after="0" w:line="240" w:lineRule="auto"/>
        <w:jc w:val="both"/>
        <w:rPr>
          <w:rFonts w:ascii="Times New Roman" w:hAnsi="Times New Roman"/>
          <w:sz w:val="26"/>
          <w:szCs w:val="26"/>
        </w:rPr>
      </w:pPr>
    </w:p>
    <w:p w:rsidR="00636D77" w:rsidRDefault="00636D77" w:rsidP="0013497C">
      <w:pPr>
        <w:spacing w:after="0" w:line="240" w:lineRule="auto"/>
        <w:jc w:val="both"/>
        <w:rPr>
          <w:rFonts w:ascii="Times New Roman" w:hAnsi="Times New Roman"/>
          <w:sz w:val="26"/>
          <w:szCs w:val="26"/>
        </w:rPr>
      </w:pPr>
    </w:p>
    <w:p w:rsidR="00636D77" w:rsidRPr="00023D99" w:rsidRDefault="00636D77" w:rsidP="0013497C">
      <w:pPr>
        <w:spacing w:after="0" w:line="240" w:lineRule="auto"/>
        <w:jc w:val="both"/>
        <w:rPr>
          <w:rFonts w:ascii="Times New Roman" w:hAnsi="Times New Roman"/>
          <w:sz w:val="26"/>
          <w:szCs w:val="26"/>
        </w:rPr>
      </w:pPr>
    </w:p>
    <w:p w:rsidR="00636D77" w:rsidRPr="00023D99" w:rsidRDefault="00636D77" w:rsidP="0013497C">
      <w:pPr>
        <w:spacing w:after="0" w:line="240" w:lineRule="auto"/>
        <w:jc w:val="both"/>
        <w:rPr>
          <w:rFonts w:ascii="Times New Roman" w:hAnsi="Times New Roman"/>
          <w:sz w:val="26"/>
          <w:szCs w:val="26"/>
        </w:rPr>
      </w:pPr>
    </w:p>
    <w:p w:rsidR="00636D77" w:rsidRPr="00023D99" w:rsidRDefault="00636D77" w:rsidP="0013497C">
      <w:pPr>
        <w:spacing w:after="0" w:line="240" w:lineRule="auto"/>
        <w:jc w:val="both"/>
        <w:rPr>
          <w:rFonts w:ascii="Times New Roman" w:hAnsi="Times New Roman"/>
          <w:sz w:val="26"/>
          <w:szCs w:val="26"/>
        </w:rPr>
      </w:pPr>
    </w:p>
    <w:p w:rsidR="00636D77" w:rsidRPr="00023D99" w:rsidRDefault="00636D77" w:rsidP="0013497C">
      <w:pPr>
        <w:spacing w:after="0" w:line="240" w:lineRule="auto"/>
        <w:jc w:val="both"/>
        <w:rPr>
          <w:rFonts w:ascii="Times New Roman" w:hAnsi="Times New Roman"/>
          <w:sz w:val="26"/>
          <w:szCs w:val="26"/>
        </w:rPr>
      </w:pPr>
    </w:p>
    <w:p w:rsidR="00636D77" w:rsidRPr="00023D99" w:rsidRDefault="00636D77" w:rsidP="0013497C">
      <w:pPr>
        <w:spacing w:after="0" w:line="240" w:lineRule="auto"/>
        <w:jc w:val="both"/>
        <w:rPr>
          <w:rFonts w:ascii="Times New Roman" w:hAnsi="Times New Roman"/>
          <w:sz w:val="26"/>
          <w:szCs w:val="26"/>
        </w:rPr>
      </w:pPr>
    </w:p>
    <w:p w:rsidR="00636D77" w:rsidRPr="00C620AF" w:rsidRDefault="00636D77" w:rsidP="00C620AF">
      <w:pPr>
        <w:spacing w:after="0" w:line="240" w:lineRule="auto"/>
        <w:jc w:val="center"/>
        <w:rPr>
          <w:rFonts w:ascii="Times New Roman" w:hAnsi="Times New Roman"/>
          <w:b/>
          <w:sz w:val="28"/>
          <w:szCs w:val="28"/>
        </w:rPr>
      </w:pPr>
      <w:r w:rsidRPr="00C620AF">
        <w:rPr>
          <w:rFonts w:ascii="Times New Roman" w:hAnsi="Times New Roman"/>
          <w:b/>
          <w:sz w:val="28"/>
          <w:szCs w:val="28"/>
        </w:rPr>
        <w:t>РАБОЧАЯ ПРОГРАММА</w:t>
      </w:r>
    </w:p>
    <w:p w:rsidR="00C620AF" w:rsidRPr="00C620AF" w:rsidRDefault="00C620AF" w:rsidP="00C620AF">
      <w:pPr>
        <w:spacing w:after="0" w:line="240" w:lineRule="auto"/>
        <w:jc w:val="center"/>
        <w:rPr>
          <w:rFonts w:ascii="Times New Roman" w:hAnsi="Times New Roman"/>
          <w:b/>
          <w:sz w:val="32"/>
          <w:szCs w:val="32"/>
        </w:rPr>
      </w:pPr>
    </w:p>
    <w:p w:rsidR="00636D77" w:rsidRPr="00023D99" w:rsidRDefault="00636D77" w:rsidP="00C620AF">
      <w:pPr>
        <w:spacing w:after="0" w:line="240" w:lineRule="auto"/>
        <w:jc w:val="center"/>
        <w:rPr>
          <w:rFonts w:ascii="Times New Roman" w:hAnsi="Times New Roman"/>
          <w:b/>
          <w:sz w:val="26"/>
          <w:szCs w:val="26"/>
        </w:rPr>
      </w:pPr>
      <w:r w:rsidRPr="00023D99">
        <w:rPr>
          <w:rFonts w:ascii="Times New Roman" w:hAnsi="Times New Roman"/>
          <w:b/>
          <w:sz w:val="26"/>
          <w:szCs w:val="26"/>
        </w:rPr>
        <w:t xml:space="preserve">коррекционно-развивающей работы </w:t>
      </w:r>
      <w:r w:rsidR="00C620AF">
        <w:rPr>
          <w:rFonts w:ascii="Times New Roman" w:hAnsi="Times New Roman"/>
          <w:b/>
          <w:sz w:val="26"/>
          <w:szCs w:val="26"/>
        </w:rPr>
        <w:t>учителя-логопеда</w:t>
      </w:r>
    </w:p>
    <w:p w:rsidR="00E44E5B" w:rsidRDefault="00636D77" w:rsidP="00C620AF">
      <w:pPr>
        <w:jc w:val="center"/>
        <w:rPr>
          <w:rFonts w:ascii="Times New Roman" w:hAnsi="Times New Roman"/>
          <w:b/>
          <w:sz w:val="26"/>
          <w:szCs w:val="26"/>
        </w:rPr>
      </w:pPr>
      <w:r w:rsidRPr="00023D99">
        <w:rPr>
          <w:rFonts w:ascii="Times New Roman" w:hAnsi="Times New Roman"/>
          <w:b/>
          <w:sz w:val="26"/>
          <w:szCs w:val="26"/>
        </w:rPr>
        <w:t xml:space="preserve">в группе комбинированной направленности  </w:t>
      </w:r>
      <w:r w:rsidR="00A34FE5">
        <w:rPr>
          <w:rFonts w:ascii="Times New Roman" w:hAnsi="Times New Roman"/>
          <w:b/>
          <w:sz w:val="26"/>
          <w:szCs w:val="26"/>
        </w:rPr>
        <w:t>ребенка с</w:t>
      </w:r>
      <w:r w:rsidR="00E44E5B">
        <w:rPr>
          <w:rFonts w:ascii="Times New Roman" w:hAnsi="Times New Roman"/>
          <w:b/>
          <w:sz w:val="26"/>
          <w:szCs w:val="26"/>
        </w:rPr>
        <w:t xml:space="preserve"> </w:t>
      </w:r>
      <w:r w:rsidR="00A34FE5">
        <w:rPr>
          <w:rFonts w:ascii="Times New Roman" w:hAnsi="Times New Roman"/>
          <w:b/>
          <w:sz w:val="26"/>
          <w:szCs w:val="26"/>
        </w:rPr>
        <w:t>ОВЗ</w:t>
      </w:r>
    </w:p>
    <w:p w:rsidR="00C620AF" w:rsidRDefault="00E3723D" w:rsidP="00C620AF">
      <w:pPr>
        <w:jc w:val="center"/>
        <w:rPr>
          <w:rFonts w:ascii="Times New Roman" w:hAnsi="Times New Roman"/>
          <w:b/>
          <w:sz w:val="26"/>
          <w:szCs w:val="26"/>
        </w:rPr>
      </w:pPr>
      <w:r>
        <w:rPr>
          <w:rFonts w:ascii="Times New Roman" w:hAnsi="Times New Roman"/>
          <w:b/>
          <w:noProof/>
          <w:sz w:val="28"/>
          <w:szCs w:val="28"/>
          <w:lang w:eastAsia="ru-RU"/>
        </w:rPr>
        <w:pict>
          <v:oval id="_x0000_s1026" style="position:absolute;left:0;text-align:left;margin-left:131.5pt;margin-top:3.6pt;width:233.55pt;height:21.3pt;z-index:251658240" fillcolor="yellow"/>
        </w:pict>
      </w:r>
      <w:r>
        <w:rPr>
          <w:rFonts w:ascii="Times New Roman" w:hAnsi="Times New Roman"/>
          <w:b/>
          <w:sz w:val="28"/>
          <w:szCs w:val="28"/>
        </w:rPr>
        <w:t xml:space="preserve"> </w:t>
      </w:r>
    </w:p>
    <w:p w:rsidR="00A34FE5" w:rsidRPr="00C620AF" w:rsidRDefault="00E3723D" w:rsidP="00C620AF">
      <w:pPr>
        <w:jc w:val="center"/>
        <w:rPr>
          <w:rFonts w:ascii="Times New Roman" w:hAnsi="Times New Roman"/>
          <w:b/>
          <w:sz w:val="26"/>
          <w:szCs w:val="26"/>
        </w:rPr>
      </w:pPr>
      <w:r>
        <w:rPr>
          <w:rFonts w:ascii="Times New Roman" w:hAnsi="Times New Roman"/>
          <w:b/>
          <w:noProof/>
          <w:sz w:val="28"/>
          <w:szCs w:val="28"/>
          <w:lang w:eastAsia="ru-RU"/>
        </w:rPr>
        <w:pict>
          <v:oval id="_x0000_s1027" style="position:absolute;left:0;text-align:left;margin-left:147.8pt;margin-top:2.1pt;width:85.75pt;height:17.55pt;z-index:251659264" fillcolor="yellow"/>
        </w:pict>
      </w:r>
      <w:r w:rsidR="00A34FE5">
        <w:rPr>
          <w:rFonts w:ascii="Times New Roman" w:hAnsi="Times New Roman"/>
          <w:b/>
          <w:sz w:val="28"/>
          <w:szCs w:val="28"/>
        </w:rPr>
        <w:t>15.08.2014</w:t>
      </w:r>
      <w:r w:rsidR="00A34FE5" w:rsidRPr="00EF1821">
        <w:rPr>
          <w:rFonts w:ascii="Times New Roman" w:hAnsi="Times New Roman"/>
          <w:b/>
          <w:sz w:val="28"/>
          <w:szCs w:val="28"/>
        </w:rPr>
        <w:t xml:space="preserve"> года рождения</w:t>
      </w:r>
    </w:p>
    <w:p w:rsidR="00636D77" w:rsidRPr="00023D99" w:rsidRDefault="00636D77" w:rsidP="0013497C">
      <w:pPr>
        <w:spacing w:after="0" w:line="240" w:lineRule="auto"/>
        <w:jc w:val="center"/>
        <w:rPr>
          <w:rFonts w:ascii="Times New Roman" w:hAnsi="Times New Roman"/>
          <w:b/>
          <w:sz w:val="26"/>
          <w:szCs w:val="26"/>
        </w:rPr>
      </w:pPr>
    </w:p>
    <w:p w:rsidR="00636D77" w:rsidRPr="00023D99" w:rsidRDefault="00636D77" w:rsidP="0013497C">
      <w:pPr>
        <w:spacing w:after="0" w:line="240" w:lineRule="auto"/>
        <w:jc w:val="both"/>
        <w:rPr>
          <w:rFonts w:ascii="Times New Roman" w:hAnsi="Times New Roman"/>
          <w:sz w:val="26"/>
          <w:szCs w:val="26"/>
        </w:rPr>
      </w:pPr>
    </w:p>
    <w:p w:rsidR="00636D77" w:rsidRDefault="00636D77" w:rsidP="0013497C">
      <w:pPr>
        <w:spacing w:after="0" w:line="240" w:lineRule="auto"/>
        <w:jc w:val="both"/>
        <w:rPr>
          <w:rFonts w:ascii="Times New Roman" w:hAnsi="Times New Roman"/>
          <w:sz w:val="26"/>
          <w:szCs w:val="26"/>
        </w:rPr>
      </w:pPr>
    </w:p>
    <w:p w:rsidR="00636D77" w:rsidRDefault="00636D77" w:rsidP="0013497C">
      <w:pPr>
        <w:spacing w:after="0" w:line="240" w:lineRule="auto"/>
        <w:jc w:val="both"/>
        <w:rPr>
          <w:rFonts w:ascii="Times New Roman" w:hAnsi="Times New Roman"/>
          <w:sz w:val="26"/>
          <w:szCs w:val="26"/>
        </w:rPr>
      </w:pPr>
    </w:p>
    <w:p w:rsidR="00636D77" w:rsidRDefault="00636D77" w:rsidP="0013497C">
      <w:pPr>
        <w:spacing w:after="0" w:line="240" w:lineRule="auto"/>
        <w:jc w:val="both"/>
        <w:rPr>
          <w:rFonts w:ascii="Times New Roman" w:hAnsi="Times New Roman"/>
          <w:sz w:val="26"/>
          <w:szCs w:val="26"/>
        </w:rPr>
      </w:pPr>
    </w:p>
    <w:p w:rsidR="00636D77" w:rsidRPr="00023D99" w:rsidRDefault="00636D77" w:rsidP="0013497C">
      <w:pPr>
        <w:spacing w:after="0" w:line="240" w:lineRule="auto"/>
        <w:jc w:val="both"/>
        <w:rPr>
          <w:rFonts w:ascii="Times New Roman" w:hAnsi="Times New Roman"/>
          <w:sz w:val="26"/>
          <w:szCs w:val="26"/>
        </w:rPr>
      </w:pPr>
    </w:p>
    <w:p w:rsidR="00636D77" w:rsidRPr="00023D99" w:rsidRDefault="00636D77" w:rsidP="0013497C">
      <w:pPr>
        <w:spacing w:after="0" w:line="240" w:lineRule="auto"/>
        <w:jc w:val="both"/>
        <w:rPr>
          <w:rFonts w:ascii="Times New Roman" w:hAnsi="Times New Roman"/>
          <w:sz w:val="26"/>
          <w:szCs w:val="26"/>
        </w:rPr>
      </w:pPr>
    </w:p>
    <w:p w:rsidR="00636D77" w:rsidRPr="00023D99" w:rsidRDefault="00636D77" w:rsidP="0013497C">
      <w:pPr>
        <w:spacing w:after="0" w:line="240" w:lineRule="auto"/>
        <w:jc w:val="both"/>
        <w:rPr>
          <w:rFonts w:ascii="Times New Roman" w:hAnsi="Times New Roman"/>
          <w:sz w:val="26"/>
          <w:szCs w:val="26"/>
        </w:rPr>
      </w:pPr>
    </w:p>
    <w:p w:rsidR="00E44E5B" w:rsidRDefault="00E44E5B" w:rsidP="0013497C">
      <w:pPr>
        <w:spacing w:after="0" w:line="240" w:lineRule="auto"/>
        <w:ind w:firstLine="5670"/>
        <w:jc w:val="right"/>
        <w:rPr>
          <w:rFonts w:ascii="Times New Roman" w:hAnsi="Times New Roman"/>
          <w:sz w:val="26"/>
          <w:szCs w:val="26"/>
        </w:rPr>
      </w:pPr>
    </w:p>
    <w:p w:rsidR="00E44E5B" w:rsidRDefault="00E44E5B" w:rsidP="0013497C">
      <w:pPr>
        <w:spacing w:after="0" w:line="240" w:lineRule="auto"/>
        <w:ind w:firstLine="5670"/>
        <w:jc w:val="right"/>
        <w:rPr>
          <w:rFonts w:ascii="Times New Roman" w:hAnsi="Times New Roman"/>
          <w:sz w:val="26"/>
          <w:szCs w:val="26"/>
        </w:rPr>
      </w:pPr>
    </w:p>
    <w:p w:rsidR="00E44E5B" w:rsidRDefault="00E44E5B" w:rsidP="0013497C">
      <w:pPr>
        <w:spacing w:after="0" w:line="240" w:lineRule="auto"/>
        <w:ind w:firstLine="5670"/>
        <w:jc w:val="right"/>
        <w:rPr>
          <w:rFonts w:ascii="Times New Roman" w:hAnsi="Times New Roman"/>
          <w:sz w:val="26"/>
          <w:szCs w:val="26"/>
        </w:rPr>
      </w:pPr>
    </w:p>
    <w:p w:rsidR="00E44E5B" w:rsidRDefault="00E44E5B" w:rsidP="0013497C">
      <w:pPr>
        <w:spacing w:after="0" w:line="240" w:lineRule="auto"/>
        <w:ind w:firstLine="5670"/>
        <w:jc w:val="right"/>
        <w:rPr>
          <w:rFonts w:ascii="Times New Roman" w:hAnsi="Times New Roman"/>
          <w:sz w:val="26"/>
          <w:szCs w:val="26"/>
        </w:rPr>
      </w:pPr>
    </w:p>
    <w:p w:rsidR="00636D77" w:rsidRPr="00023D99" w:rsidRDefault="00636D77" w:rsidP="00B90C5D">
      <w:pPr>
        <w:spacing w:after="0" w:line="240" w:lineRule="auto"/>
        <w:ind w:left="4956"/>
        <w:rPr>
          <w:rFonts w:ascii="Times New Roman" w:hAnsi="Times New Roman"/>
          <w:sz w:val="26"/>
          <w:szCs w:val="26"/>
        </w:rPr>
      </w:pPr>
      <w:r w:rsidRPr="00023D99">
        <w:rPr>
          <w:rFonts w:ascii="Times New Roman" w:hAnsi="Times New Roman"/>
          <w:sz w:val="26"/>
          <w:szCs w:val="26"/>
        </w:rPr>
        <w:t xml:space="preserve">Автор:  </w:t>
      </w:r>
      <w:proofErr w:type="spellStart"/>
      <w:r w:rsidR="00E44E5B">
        <w:rPr>
          <w:rFonts w:ascii="Times New Roman" w:hAnsi="Times New Roman"/>
          <w:sz w:val="26"/>
          <w:szCs w:val="26"/>
        </w:rPr>
        <w:t>Шуликова</w:t>
      </w:r>
      <w:proofErr w:type="spellEnd"/>
      <w:r w:rsidR="00E44E5B">
        <w:rPr>
          <w:rFonts w:ascii="Times New Roman" w:hAnsi="Times New Roman"/>
          <w:sz w:val="26"/>
          <w:szCs w:val="26"/>
        </w:rPr>
        <w:t xml:space="preserve"> Е.В.</w:t>
      </w:r>
      <w:r w:rsidR="001E787D">
        <w:rPr>
          <w:rFonts w:ascii="Times New Roman" w:hAnsi="Times New Roman"/>
          <w:sz w:val="26"/>
          <w:szCs w:val="26"/>
        </w:rPr>
        <w:t xml:space="preserve"> </w:t>
      </w:r>
      <w:r w:rsidRPr="00023D99">
        <w:rPr>
          <w:rFonts w:ascii="Times New Roman" w:hAnsi="Times New Roman"/>
          <w:sz w:val="26"/>
          <w:szCs w:val="26"/>
        </w:rPr>
        <w:t>учитель-логопед</w:t>
      </w:r>
    </w:p>
    <w:p w:rsidR="00636D77" w:rsidRPr="00023D99" w:rsidRDefault="00636D77" w:rsidP="0013497C">
      <w:pPr>
        <w:spacing w:after="0" w:line="240" w:lineRule="auto"/>
        <w:jc w:val="both"/>
        <w:rPr>
          <w:rFonts w:ascii="Times New Roman" w:hAnsi="Times New Roman"/>
          <w:sz w:val="26"/>
          <w:szCs w:val="26"/>
        </w:rPr>
      </w:pPr>
    </w:p>
    <w:p w:rsidR="00636D77" w:rsidRPr="00023D99" w:rsidRDefault="00636D77" w:rsidP="0013497C">
      <w:pPr>
        <w:spacing w:after="0" w:line="240" w:lineRule="auto"/>
        <w:jc w:val="both"/>
        <w:rPr>
          <w:rFonts w:ascii="Times New Roman" w:hAnsi="Times New Roman"/>
          <w:sz w:val="26"/>
          <w:szCs w:val="26"/>
        </w:rPr>
      </w:pPr>
    </w:p>
    <w:p w:rsidR="00636D77" w:rsidRDefault="00636D77" w:rsidP="0013497C">
      <w:pPr>
        <w:spacing w:after="0" w:line="240" w:lineRule="auto"/>
        <w:jc w:val="both"/>
        <w:rPr>
          <w:rFonts w:ascii="Times New Roman" w:hAnsi="Times New Roman"/>
          <w:sz w:val="26"/>
          <w:szCs w:val="26"/>
        </w:rPr>
      </w:pPr>
    </w:p>
    <w:p w:rsidR="00636D77" w:rsidRDefault="00636D77" w:rsidP="0013497C">
      <w:pPr>
        <w:spacing w:after="0" w:line="240" w:lineRule="auto"/>
        <w:jc w:val="both"/>
        <w:rPr>
          <w:rFonts w:ascii="Times New Roman" w:hAnsi="Times New Roman"/>
          <w:sz w:val="26"/>
          <w:szCs w:val="26"/>
        </w:rPr>
      </w:pPr>
    </w:p>
    <w:p w:rsidR="00636D77" w:rsidRDefault="00636D77" w:rsidP="0013497C">
      <w:pPr>
        <w:spacing w:after="0" w:line="240" w:lineRule="auto"/>
        <w:jc w:val="both"/>
        <w:rPr>
          <w:rFonts w:ascii="Times New Roman" w:hAnsi="Times New Roman"/>
          <w:sz w:val="26"/>
          <w:szCs w:val="26"/>
        </w:rPr>
      </w:pPr>
    </w:p>
    <w:p w:rsidR="00636D77" w:rsidRDefault="00636D77" w:rsidP="0013497C">
      <w:pPr>
        <w:spacing w:after="0" w:line="240" w:lineRule="auto"/>
        <w:jc w:val="both"/>
        <w:rPr>
          <w:rFonts w:ascii="Times New Roman" w:hAnsi="Times New Roman"/>
          <w:sz w:val="26"/>
          <w:szCs w:val="26"/>
        </w:rPr>
      </w:pPr>
    </w:p>
    <w:p w:rsidR="00636D77" w:rsidRDefault="00636D77" w:rsidP="0013497C">
      <w:pPr>
        <w:spacing w:after="0" w:line="240" w:lineRule="auto"/>
        <w:jc w:val="both"/>
        <w:rPr>
          <w:rFonts w:ascii="Times New Roman" w:hAnsi="Times New Roman"/>
          <w:sz w:val="26"/>
          <w:szCs w:val="26"/>
        </w:rPr>
      </w:pPr>
    </w:p>
    <w:p w:rsidR="00636D77" w:rsidRDefault="00636D77" w:rsidP="0013497C">
      <w:pPr>
        <w:spacing w:after="0" w:line="240" w:lineRule="auto"/>
        <w:jc w:val="both"/>
        <w:rPr>
          <w:rFonts w:ascii="Times New Roman" w:hAnsi="Times New Roman"/>
          <w:sz w:val="26"/>
          <w:szCs w:val="26"/>
        </w:rPr>
      </w:pPr>
    </w:p>
    <w:p w:rsidR="00B90C5D" w:rsidRDefault="00B90C5D" w:rsidP="0013497C">
      <w:pPr>
        <w:spacing w:after="0" w:line="240" w:lineRule="auto"/>
        <w:jc w:val="both"/>
        <w:rPr>
          <w:rFonts w:ascii="Times New Roman" w:hAnsi="Times New Roman"/>
          <w:sz w:val="26"/>
          <w:szCs w:val="26"/>
        </w:rPr>
      </w:pPr>
    </w:p>
    <w:p w:rsidR="00636D77" w:rsidRDefault="00636D77" w:rsidP="0013497C">
      <w:pPr>
        <w:spacing w:after="0" w:line="240" w:lineRule="auto"/>
        <w:jc w:val="both"/>
        <w:rPr>
          <w:rFonts w:ascii="Times New Roman" w:hAnsi="Times New Roman"/>
          <w:sz w:val="26"/>
          <w:szCs w:val="26"/>
        </w:rPr>
      </w:pPr>
    </w:p>
    <w:p w:rsidR="00636D77" w:rsidRPr="00C620AF" w:rsidRDefault="00C620AF" w:rsidP="00C620AF">
      <w:pPr>
        <w:spacing w:after="0" w:line="240" w:lineRule="auto"/>
        <w:jc w:val="center"/>
        <w:rPr>
          <w:rFonts w:ascii="Times New Roman" w:hAnsi="Times New Roman"/>
          <w:sz w:val="24"/>
          <w:szCs w:val="24"/>
        </w:rPr>
      </w:pPr>
      <w:r w:rsidRPr="00C620AF">
        <w:rPr>
          <w:rFonts w:ascii="Times New Roman" w:hAnsi="Times New Roman"/>
          <w:sz w:val="24"/>
          <w:szCs w:val="24"/>
        </w:rPr>
        <w:t>Канск</w:t>
      </w:r>
    </w:p>
    <w:p w:rsidR="00B90C5D" w:rsidRDefault="00B90C5D" w:rsidP="001E787D">
      <w:pPr>
        <w:spacing w:after="0" w:line="240" w:lineRule="auto"/>
        <w:rPr>
          <w:rFonts w:ascii="Times New Roman" w:hAnsi="Times New Roman"/>
          <w:b/>
          <w:sz w:val="26"/>
          <w:szCs w:val="26"/>
        </w:rPr>
      </w:pPr>
    </w:p>
    <w:p w:rsidR="00636D77" w:rsidRPr="00023D99" w:rsidRDefault="00636D77" w:rsidP="0013497C">
      <w:pPr>
        <w:spacing w:after="0" w:line="240" w:lineRule="auto"/>
        <w:jc w:val="center"/>
        <w:rPr>
          <w:rFonts w:ascii="Times New Roman" w:hAnsi="Times New Roman"/>
          <w:sz w:val="26"/>
          <w:szCs w:val="26"/>
        </w:rPr>
      </w:pPr>
      <w:r w:rsidRPr="00023D99">
        <w:rPr>
          <w:rFonts w:ascii="Times New Roman" w:hAnsi="Times New Roman"/>
          <w:b/>
          <w:sz w:val="26"/>
          <w:szCs w:val="26"/>
        </w:rPr>
        <w:lastRenderedPageBreak/>
        <w:t>СОДЕРЖАНИЕ</w:t>
      </w:r>
    </w:p>
    <w:p w:rsidR="00636D77" w:rsidRPr="00023D99" w:rsidRDefault="00636D77" w:rsidP="0013497C">
      <w:pPr>
        <w:spacing w:after="0" w:line="240" w:lineRule="auto"/>
        <w:jc w:val="both"/>
        <w:rPr>
          <w:rFonts w:ascii="Times New Roman" w:hAnsi="Times New Roman"/>
          <w:sz w:val="26"/>
          <w:szCs w:val="26"/>
        </w:rPr>
      </w:pPr>
    </w:p>
    <w:p w:rsidR="00636D77" w:rsidRPr="001E787D" w:rsidRDefault="00636D77" w:rsidP="001E787D">
      <w:pPr>
        <w:pStyle w:val="a4"/>
        <w:numPr>
          <w:ilvl w:val="0"/>
          <w:numId w:val="41"/>
        </w:numPr>
        <w:spacing w:after="0" w:line="240" w:lineRule="auto"/>
        <w:ind w:left="426"/>
        <w:jc w:val="both"/>
        <w:rPr>
          <w:rFonts w:ascii="Times New Roman" w:hAnsi="Times New Roman"/>
          <w:b/>
          <w:sz w:val="26"/>
          <w:szCs w:val="26"/>
        </w:rPr>
      </w:pPr>
      <w:r w:rsidRPr="00023D99">
        <w:rPr>
          <w:rFonts w:ascii="Times New Roman" w:hAnsi="Times New Roman"/>
          <w:b/>
          <w:sz w:val="26"/>
          <w:szCs w:val="26"/>
        </w:rPr>
        <w:t>ЦЕЛЕВОЙ РАЗДЕЛ</w:t>
      </w:r>
    </w:p>
    <w:p w:rsidR="00636D77" w:rsidRPr="00023D99" w:rsidRDefault="00636D77" w:rsidP="00907A0E">
      <w:pPr>
        <w:tabs>
          <w:tab w:val="left" w:pos="9498"/>
        </w:tabs>
        <w:spacing w:after="0" w:line="240" w:lineRule="auto"/>
        <w:ind w:right="-2"/>
        <w:rPr>
          <w:rFonts w:ascii="Times New Roman" w:hAnsi="Times New Roman"/>
          <w:b/>
          <w:sz w:val="26"/>
          <w:szCs w:val="26"/>
        </w:rPr>
      </w:pPr>
      <w:r w:rsidRPr="00023D99">
        <w:rPr>
          <w:rFonts w:ascii="Times New Roman" w:hAnsi="Times New Roman"/>
          <w:sz w:val="26"/>
          <w:szCs w:val="26"/>
        </w:rPr>
        <w:t xml:space="preserve">1.1. Пояснительная записка  </w:t>
      </w:r>
      <w:r>
        <w:rPr>
          <w:rFonts w:ascii="Times New Roman" w:hAnsi="Times New Roman"/>
          <w:sz w:val="26"/>
          <w:szCs w:val="26"/>
        </w:rPr>
        <w:t>…………………………………………………………....…3</w:t>
      </w:r>
      <w:r w:rsidRPr="00023D99">
        <w:rPr>
          <w:rFonts w:ascii="Times New Roman" w:hAnsi="Times New Roman"/>
          <w:sz w:val="26"/>
          <w:szCs w:val="26"/>
        </w:rPr>
        <w:t xml:space="preserve">                                                                                                                   </w:t>
      </w:r>
    </w:p>
    <w:p w:rsidR="00636D77" w:rsidRPr="00023D99" w:rsidRDefault="00636D77" w:rsidP="00907A0E">
      <w:pPr>
        <w:tabs>
          <w:tab w:val="left" w:pos="9498"/>
        </w:tabs>
        <w:spacing w:after="0" w:line="240" w:lineRule="auto"/>
        <w:ind w:right="-2"/>
        <w:rPr>
          <w:rFonts w:ascii="Times New Roman" w:hAnsi="Times New Roman"/>
          <w:sz w:val="26"/>
          <w:szCs w:val="26"/>
        </w:rPr>
      </w:pPr>
      <w:r w:rsidRPr="00023D99">
        <w:rPr>
          <w:rFonts w:ascii="Times New Roman" w:hAnsi="Times New Roman"/>
          <w:sz w:val="26"/>
          <w:szCs w:val="26"/>
        </w:rPr>
        <w:t xml:space="preserve">1.2.Цели и задачи коррекционно-развивающей программы  </w:t>
      </w:r>
      <w:r>
        <w:rPr>
          <w:rFonts w:ascii="Times New Roman" w:hAnsi="Times New Roman"/>
          <w:sz w:val="26"/>
          <w:szCs w:val="26"/>
        </w:rPr>
        <w:t>………………..……....….3</w:t>
      </w:r>
      <w:r w:rsidRPr="00023D99">
        <w:rPr>
          <w:rFonts w:ascii="Times New Roman" w:hAnsi="Times New Roman"/>
          <w:sz w:val="26"/>
          <w:szCs w:val="26"/>
        </w:rPr>
        <w:t xml:space="preserve">        </w:t>
      </w:r>
      <w:r>
        <w:rPr>
          <w:rFonts w:ascii="Times New Roman" w:hAnsi="Times New Roman"/>
          <w:sz w:val="26"/>
          <w:szCs w:val="26"/>
        </w:rPr>
        <w:t xml:space="preserve">  </w:t>
      </w:r>
      <w:r w:rsidRPr="00023D99">
        <w:rPr>
          <w:rFonts w:ascii="Times New Roman" w:hAnsi="Times New Roman"/>
          <w:sz w:val="26"/>
          <w:szCs w:val="26"/>
        </w:rPr>
        <w:t xml:space="preserve">1.3 Принципы и подходы коррекционно-развивающей работы </w:t>
      </w:r>
      <w:r>
        <w:rPr>
          <w:rFonts w:ascii="Times New Roman" w:hAnsi="Times New Roman"/>
          <w:sz w:val="26"/>
          <w:szCs w:val="26"/>
        </w:rPr>
        <w:t>……………….………4</w:t>
      </w:r>
      <w:r w:rsidRPr="00023D99">
        <w:rPr>
          <w:rFonts w:ascii="Times New Roman" w:hAnsi="Times New Roman"/>
          <w:sz w:val="26"/>
          <w:szCs w:val="26"/>
        </w:rPr>
        <w:t xml:space="preserve">    </w:t>
      </w:r>
    </w:p>
    <w:p w:rsidR="00636D77" w:rsidRPr="00023D99" w:rsidRDefault="00636D77" w:rsidP="00907A0E">
      <w:pPr>
        <w:tabs>
          <w:tab w:val="left" w:pos="9498"/>
          <w:tab w:val="left" w:pos="10350"/>
        </w:tabs>
        <w:spacing w:after="0" w:line="240" w:lineRule="auto"/>
        <w:ind w:right="-2"/>
        <w:rPr>
          <w:rFonts w:ascii="Times New Roman" w:hAnsi="Times New Roman"/>
          <w:sz w:val="26"/>
          <w:szCs w:val="26"/>
        </w:rPr>
      </w:pPr>
      <w:r w:rsidRPr="00023D99">
        <w:rPr>
          <w:rFonts w:ascii="Times New Roman" w:hAnsi="Times New Roman"/>
          <w:sz w:val="26"/>
          <w:szCs w:val="26"/>
        </w:rPr>
        <w:t xml:space="preserve">1.4. Характеристика речевых особенностей детей в группе комбинированной  </w:t>
      </w:r>
      <w:r>
        <w:rPr>
          <w:rFonts w:ascii="Times New Roman" w:hAnsi="Times New Roman"/>
          <w:sz w:val="26"/>
          <w:szCs w:val="26"/>
        </w:rPr>
        <w:t xml:space="preserve">          </w:t>
      </w:r>
      <w:r w:rsidRPr="00023D99">
        <w:rPr>
          <w:rFonts w:ascii="Times New Roman" w:hAnsi="Times New Roman"/>
          <w:sz w:val="26"/>
          <w:szCs w:val="26"/>
        </w:rPr>
        <w:t xml:space="preserve">направленности </w:t>
      </w:r>
      <w:r>
        <w:rPr>
          <w:rFonts w:ascii="Times New Roman" w:hAnsi="Times New Roman"/>
          <w:sz w:val="26"/>
          <w:szCs w:val="26"/>
        </w:rPr>
        <w:t>……………………………………………………………………………4</w:t>
      </w:r>
      <w:r w:rsidRPr="00023D99">
        <w:rPr>
          <w:rFonts w:ascii="Times New Roman" w:hAnsi="Times New Roman"/>
          <w:sz w:val="26"/>
          <w:szCs w:val="26"/>
        </w:rPr>
        <w:t xml:space="preserve">                        1.5. Планируемые результаты освоения программы</w:t>
      </w:r>
      <w:r>
        <w:rPr>
          <w:rFonts w:ascii="Times New Roman" w:hAnsi="Times New Roman"/>
          <w:sz w:val="26"/>
          <w:szCs w:val="26"/>
        </w:rPr>
        <w:t>………………………………….....5</w:t>
      </w:r>
      <w:r w:rsidRPr="00023D99">
        <w:rPr>
          <w:rFonts w:ascii="Times New Roman" w:hAnsi="Times New Roman"/>
          <w:sz w:val="26"/>
          <w:szCs w:val="26"/>
        </w:rPr>
        <w:t xml:space="preserve">                1.6. Целевые ориентиры логопедической работы для детей старшей группы   </w:t>
      </w:r>
      <w:r>
        <w:rPr>
          <w:rFonts w:ascii="Times New Roman" w:hAnsi="Times New Roman"/>
          <w:sz w:val="26"/>
          <w:szCs w:val="26"/>
        </w:rPr>
        <w:t xml:space="preserve">………7      </w:t>
      </w:r>
      <w:r w:rsidRPr="00023D99">
        <w:rPr>
          <w:rFonts w:ascii="Times New Roman" w:hAnsi="Times New Roman"/>
          <w:sz w:val="26"/>
          <w:szCs w:val="26"/>
        </w:rPr>
        <w:tab/>
        <w:t xml:space="preserve">                                                                                        </w:t>
      </w:r>
      <w:r w:rsidRPr="00023D99">
        <w:rPr>
          <w:rFonts w:ascii="Times New Roman" w:hAnsi="Times New Roman"/>
          <w:color w:val="000000"/>
          <w:sz w:val="26"/>
          <w:szCs w:val="26"/>
        </w:rPr>
        <w:t>1.7. Развивающее оценивание качества образовательной деятельности по коррекционной программе</w:t>
      </w:r>
      <w:r>
        <w:rPr>
          <w:rFonts w:ascii="Times New Roman" w:hAnsi="Times New Roman"/>
          <w:color w:val="000000"/>
          <w:sz w:val="26"/>
          <w:szCs w:val="26"/>
        </w:rPr>
        <w:t>………………………..8</w:t>
      </w:r>
    </w:p>
    <w:p w:rsidR="00636D77" w:rsidRPr="00023D99" w:rsidRDefault="00636D77" w:rsidP="00907A0E">
      <w:pPr>
        <w:tabs>
          <w:tab w:val="left" w:pos="9498"/>
        </w:tabs>
        <w:spacing w:after="0" w:line="240" w:lineRule="auto"/>
        <w:ind w:right="-2"/>
        <w:rPr>
          <w:rFonts w:ascii="Times New Roman" w:hAnsi="Times New Roman"/>
          <w:b/>
          <w:sz w:val="26"/>
          <w:szCs w:val="26"/>
        </w:rPr>
      </w:pPr>
      <w:r w:rsidRPr="00023D99">
        <w:rPr>
          <w:rFonts w:ascii="Times New Roman" w:hAnsi="Times New Roman"/>
          <w:b/>
          <w:sz w:val="26"/>
          <w:szCs w:val="26"/>
        </w:rPr>
        <w:t>2. СОДЕРЖАТЕЛЬНЫЙ РАЗДЕЛ</w:t>
      </w:r>
    </w:p>
    <w:p w:rsidR="00636D77" w:rsidRDefault="00636D77" w:rsidP="00907A0E">
      <w:pPr>
        <w:tabs>
          <w:tab w:val="left" w:pos="916"/>
          <w:tab w:val="left" w:pos="1832"/>
          <w:tab w:val="left" w:pos="2748"/>
          <w:tab w:val="left" w:pos="3664"/>
          <w:tab w:val="left" w:pos="4580"/>
          <w:tab w:val="left" w:pos="5496"/>
          <w:tab w:val="left" w:pos="6412"/>
          <w:tab w:val="left" w:pos="7328"/>
          <w:tab w:val="left" w:pos="8244"/>
          <w:tab w:val="left" w:pos="9498"/>
          <w:tab w:val="left" w:pos="10500"/>
        </w:tabs>
        <w:spacing w:after="0" w:line="240" w:lineRule="auto"/>
        <w:ind w:right="-2"/>
        <w:rPr>
          <w:rFonts w:ascii="Times New Roman" w:hAnsi="Times New Roman"/>
          <w:color w:val="000000"/>
          <w:sz w:val="26"/>
          <w:szCs w:val="26"/>
        </w:rPr>
      </w:pPr>
      <w:r w:rsidRPr="00023D99">
        <w:rPr>
          <w:rFonts w:ascii="Times New Roman" w:hAnsi="Times New Roman"/>
          <w:color w:val="000000"/>
          <w:sz w:val="26"/>
          <w:szCs w:val="26"/>
        </w:rPr>
        <w:t>2.1. Содержание образовательной деятельности по коррекции нарушения</w:t>
      </w:r>
    </w:p>
    <w:p w:rsidR="00636D77" w:rsidRPr="00023D99" w:rsidRDefault="00636D77" w:rsidP="00907A0E">
      <w:pPr>
        <w:tabs>
          <w:tab w:val="left" w:pos="916"/>
          <w:tab w:val="left" w:pos="1832"/>
          <w:tab w:val="left" w:pos="2748"/>
          <w:tab w:val="left" w:pos="3664"/>
          <w:tab w:val="left" w:pos="4580"/>
          <w:tab w:val="left" w:pos="5496"/>
          <w:tab w:val="left" w:pos="6412"/>
          <w:tab w:val="left" w:pos="7328"/>
          <w:tab w:val="left" w:pos="8244"/>
          <w:tab w:val="left" w:pos="9498"/>
          <w:tab w:val="left" w:pos="10500"/>
        </w:tabs>
        <w:spacing w:after="0" w:line="240" w:lineRule="auto"/>
        <w:ind w:right="-2"/>
        <w:rPr>
          <w:rFonts w:ascii="Times New Roman" w:hAnsi="Times New Roman"/>
          <w:color w:val="000000"/>
          <w:sz w:val="26"/>
          <w:szCs w:val="26"/>
        </w:rPr>
      </w:pPr>
      <w:r w:rsidRPr="00023D99">
        <w:rPr>
          <w:rFonts w:ascii="Times New Roman" w:hAnsi="Times New Roman"/>
          <w:color w:val="000000"/>
          <w:sz w:val="26"/>
          <w:szCs w:val="26"/>
        </w:rPr>
        <w:t xml:space="preserve"> </w:t>
      </w:r>
      <w:proofErr w:type="gramStart"/>
      <w:r w:rsidRPr="00023D99">
        <w:rPr>
          <w:rFonts w:ascii="Times New Roman" w:hAnsi="Times New Roman"/>
          <w:color w:val="000000"/>
          <w:sz w:val="26"/>
          <w:szCs w:val="26"/>
        </w:rPr>
        <w:t xml:space="preserve">речи у детей в комбинированной группы  </w:t>
      </w:r>
      <w:r>
        <w:rPr>
          <w:rFonts w:ascii="Times New Roman" w:hAnsi="Times New Roman"/>
          <w:color w:val="000000"/>
          <w:sz w:val="26"/>
          <w:szCs w:val="26"/>
        </w:rPr>
        <w:t>……………………………………….……...9</w:t>
      </w:r>
      <w:r w:rsidRPr="00023D99">
        <w:rPr>
          <w:rFonts w:ascii="Times New Roman" w:hAnsi="Times New Roman"/>
          <w:color w:val="000000"/>
          <w:sz w:val="26"/>
          <w:szCs w:val="26"/>
        </w:rPr>
        <w:t xml:space="preserve">                                                  </w:t>
      </w:r>
      <w:proofErr w:type="gramEnd"/>
    </w:p>
    <w:p w:rsidR="00636D77" w:rsidRPr="00023D99" w:rsidRDefault="00636D77" w:rsidP="00907A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575"/>
        </w:tabs>
        <w:spacing w:after="0" w:line="240" w:lineRule="auto"/>
        <w:ind w:right="-2"/>
        <w:rPr>
          <w:rFonts w:ascii="Times New Roman" w:hAnsi="Times New Roman"/>
          <w:sz w:val="26"/>
          <w:szCs w:val="26"/>
        </w:rPr>
      </w:pPr>
      <w:r w:rsidRPr="00023D99">
        <w:rPr>
          <w:rFonts w:ascii="Times New Roman" w:hAnsi="Times New Roman"/>
          <w:bCs/>
          <w:sz w:val="26"/>
          <w:szCs w:val="26"/>
        </w:rPr>
        <w:t>2.2. Особенности организации обучения и воспитания детей в комбинированной группе</w:t>
      </w:r>
      <w:r>
        <w:rPr>
          <w:rFonts w:ascii="Times New Roman" w:hAnsi="Times New Roman"/>
          <w:sz w:val="26"/>
          <w:szCs w:val="26"/>
        </w:rPr>
        <w:t>………………………………………………………………………………….…....9</w:t>
      </w:r>
      <w:r w:rsidRPr="00023D99">
        <w:rPr>
          <w:rFonts w:ascii="Times New Roman" w:hAnsi="Times New Roman"/>
          <w:sz w:val="26"/>
          <w:szCs w:val="26"/>
        </w:rPr>
        <w:t xml:space="preserve">                                                                                                                                                                              </w:t>
      </w:r>
    </w:p>
    <w:p w:rsidR="00636D77" w:rsidRPr="00023D99" w:rsidRDefault="00636D77" w:rsidP="00907A0E">
      <w:pPr>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240" w:lineRule="auto"/>
        <w:ind w:right="-2"/>
        <w:rPr>
          <w:rFonts w:ascii="Times New Roman" w:hAnsi="Times New Roman"/>
          <w:color w:val="000000"/>
          <w:sz w:val="26"/>
          <w:szCs w:val="26"/>
        </w:rPr>
      </w:pPr>
      <w:r w:rsidRPr="00023D99">
        <w:rPr>
          <w:rFonts w:ascii="Times New Roman" w:hAnsi="Times New Roman"/>
          <w:color w:val="000000"/>
          <w:sz w:val="26"/>
          <w:szCs w:val="26"/>
        </w:rPr>
        <w:t xml:space="preserve">2.3.   Формы, методы и средства реализации программы     </w:t>
      </w:r>
      <w:r>
        <w:rPr>
          <w:rFonts w:ascii="Times New Roman" w:hAnsi="Times New Roman"/>
          <w:color w:val="000000"/>
          <w:sz w:val="26"/>
          <w:szCs w:val="26"/>
        </w:rPr>
        <w:t>………………..………....18</w:t>
      </w:r>
      <w:r w:rsidRPr="00023D99">
        <w:rPr>
          <w:rFonts w:ascii="Times New Roman" w:hAnsi="Times New Roman"/>
          <w:color w:val="000000"/>
          <w:sz w:val="26"/>
          <w:szCs w:val="26"/>
        </w:rPr>
        <w:t xml:space="preserve">                                                               </w:t>
      </w:r>
    </w:p>
    <w:p w:rsidR="00636D77" w:rsidRPr="00023D99" w:rsidRDefault="00636D77" w:rsidP="00907A0E">
      <w:pPr>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240" w:lineRule="auto"/>
        <w:ind w:right="-2"/>
        <w:rPr>
          <w:rFonts w:ascii="Times New Roman" w:hAnsi="Times New Roman"/>
          <w:color w:val="000000"/>
          <w:sz w:val="26"/>
          <w:szCs w:val="26"/>
        </w:rPr>
      </w:pPr>
      <w:r w:rsidRPr="00023D99">
        <w:rPr>
          <w:rFonts w:ascii="Times New Roman" w:hAnsi="Times New Roman"/>
          <w:color w:val="000000"/>
          <w:sz w:val="26"/>
          <w:szCs w:val="26"/>
        </w:rPr>
        <w:t xml:space="preserve">2.4. Взаимодействие с семьями воспитанников    </w:t>
      </w:r>
      <w:r>
        <w:rPr>
          <w:rFonts w:ascii="Times New Roman" w:hAnsi="Times New Roman"/>
          <w:color w:val="000000"/>
          <w:sz w:val="26"/>
          <w:szCs w:val="26"/>
        </w:rPr>
        <w:t xml:space="preserve">……………………………………...19              </w:t>
      </w:r>
      <w:r w:rsidRPr="00023D99">
        <w:rPr>
          <w:rFonts w:ascii="Times New Roman" w:hAnsi="Times New Roman"/>
          <w:color w:val="000000"/>
          <w:sz w:val="26"/>
          <w:szCs w:val="26"/>
        </w:rPr>
        <w:t xml:space="preserve">2.5. Взаимодействие с педагогами и  специалистами ДОУ  </w:t>
      </w:r>
      <w:r>
        <w:rPr>
          <w:rFonts w:ascii="Times New Roman" w:hAnsi="Times New Roman"/>
          <w:color w:val="000000"/>
          <w:sz w:val="26"/>
          <w:szCs w:val="26"/>
        </w:rPr>
        <w:t>………………….….……22</w:t>
      </w:r>
      <w:r w:rsidRPr="00023D99">
        <w:rPr>
          <w:rFonts w:ascii="Times New Roman" w:hAnsi="Times New Roman"/>
          <w:color w:val="000000"/>
          <w:sz w:val="26"/>
          <w:szCs w:val="26"/>
        </w:rPr>
        <w:t xml:space="preserve">                                                                                   </w:t>
      </w:r>
    </w:p>
    <w:p w:rsidR="00636D77" w:rsidRPr="00023D99" w:rsidRDefault="00636D77" w:rsidP="00907A0E">
      <w:pPr>
        <w:tabs>
          <w:tab w:val="left" w:pos="9498"/>
        </w:tabs>
        <w:spacing w:after="0" w:line="240" w:lineRule="auto"/>
        <w:ind w:right="-2"/>
        <w:rPr>
          <w:rFonts w:ascii="Times New Roman" w:hAnsi="Times New Roman"/>
          <w:sz w:val="26"/>
          <w:szCs w:val="26"/>
        </w:rPr>
      </w:pPr>
      <w:r w:rsidRPr="00023D99">
        <w:rPr>
          <w:rFonts w:ascii="Times New Roman" w:hAnsi="Times New Roman"/>
          <w:sz w:val="26"/>
          <w:szCs w:val="26"/>
        </w:rPr>
        <w:t>2.6. Способы и направления поддержки детской инициативы</w:t>
      </w:r>
      <w:r>
        <w:rPr>
          <w:rFonts w:ascii="Times New Roman" w:hAnsi="Times New Roman"/>
          <w:sz w:val="26"/>
          <w:szCs w:val="26"/>
        </w:rPr>
        <w:t>………………..………20</w:t>
      </w:r>
    </w:p>
    <w:p w:rsidR="00636D77" w:rsidRPr="00023D99" w:rsidRDefault="00636D77" w:rsidP="00907A0E">
      <w:pPr>
        <w:tabs>
          <w:tab w:val="left" w:pos="9498"/>
        </w:tabs>
        <w:spacing w:after="0" w:line="240" w:lineRule="auto"/>
        <w:ind w:right="-2"/>
        <w:rPr>
          <w:rFonts w:ascii="Times New Roman" w:hAnsi="Times New Roman"/>
          <w:b/>
          <w:sz w:val="26"/>
          <w:szCs w:val="26"/>
        </w:rPr>
      </w:pPr>
      <w:r w:rsidRPr="00023D99">
        <w:rPr>
          <w:rFonts w:ascii="Times New Roman" w:hAnsi="Times New Roman"/>
          <w:b/>
          <w:sz w:val="26"/>
          <w:szCs w:val="26"/>
        </w:rPr>
        <w:t xml:space="preserve">3. ОРГАНИЗАЦИОННЫЙ РАЗДЕЛ     </w:t>
      </w:r>
    </w:p>
    <w:p w:rsidR="00636D77" w:rsidRPr="001E072E" w:rsidRDefault="00636D77" w:rsidP="00907A0E">
      <w:pPr>
        <w:tabs>
          <w:tab w:val="left" w:pos="9498"/>
        </w:tabs>
        <w:spacing w:after="0" w:line="240" w:lineRule="auto"/>
        <w:ind w:right="-2"/>
        <w:rPr>
          <w:rFonts w:ascii="Times New Roman" w:hAnsi="Times New Roman"/>
          <w:sz w:val="26"/>
          <w:szCs w:val="26"/>
        </w:rPr>
      </w:pPr>
      <w:r w:rsidRPr="00023D99">
        <w:rPr>
          <w:rFonts w:ascii="Times New Roman" w:hAnsi="Times New Roman"/>
          <w:bCs/>
          <w:color w:val="000000"/>
          <w:sz w:val="26"/>
          <w:szCs w:val="26"/>
        </w:rPr>
        <w:t xml:space="preserve">3.1. Материально-техническое обеспечение программы </w:t>
      </w:r>
      <w:r>
        <w:rPr>
          <w:rFonts w:ascii="Times New Roman" w:hAnsi="Times New Roman"/>
          <w:bCs/>
          <w:color w:val="000000"/>
          <w:sz w:val="26"/>
          <w:szCs w:val="26"/>
        </w:rPr>
        <w:t>…………………………..….23</w:t>
      </w:r>
    </w:p>
    <w:p w:rsidR="00636D77" w:rsidRPr="00023D99" w:rsidRDefault="00636D77" w:rsidP="00907A0E">
      <w:pPr>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240" w:lineRule="auto"/>
        <w:ind w:right="-2"/>
        <w:rPr>
          <w:rFonts w:ascii="Times New Roman" w:hAnsi="Times New Roman"/>
          <w:color w:val="000000"/>
          <w:sz w:val="26"/>
          <w:szCs w:val="26"/>
        </w:rPr>
      </w:pPr>
      <w:r w:rsidRPr="00023D99">
        <w:rPr>
          <w:rFonts w:ascii="Times New Roman" w:hAnsi="Times New Roman"/>
          <w:bCs/>
          <w:color w:val="000000"/>
          <w:sz w:val="26"/>
          <w:szCs w:val="26"/>
        </w:rPr>
        <w:t xml:space="preserve">3.2. </w:t>
      </w:r>
      <w:r w:rsidRPr="00023D99">
        <w:rPr>
          <w:rFonts w:ascii="Times New Roman" w:hAnsi="Times New Roman"/>
          <w:color w:val="000000"/>
          <w:sz w:val="26"/>
          <w:szCs w:val="26"/>
        </w:rPr>
        <w:t xml:space="preserve">Методическое обеспечение и средства обучения и воспитания </w:t>
      </w:r>
      <w:r>
        <w:rPr>
          <w:rFonts w:ascii="Times New Roman" w:hAnsi="Times New Roman"/>
          <w:color w:val="000000"/>
          <w:sz w:val="26"/>
          <w:szCs w:val="26"/>
        </w:rPr>
        <w:t>…………………24</w:t>
      </w:r>
    </w:p>
    <w:p w:rsidR="00636D77" w:rsidRPr="00023D99" w:rsidRDefault="00636D77" w:rsidP="00907A0E">
      <w:pPr>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240" w:lineRule="auto"/>
        <w:ind w:right="-2"/>
        <w:rPr>
          <w:rFonts w:ascii="Times New Roman" w:hAnsi="Times New Roman"/>
          <w:color w:val="000000"/>
          <w:sz w:val="26"/>
          <w:szCs w:val="26"/>
        </w:rPr>
      </w:pPr>
      <w:r w:rsidRPr="00023D99">
        <w:rPr>
          <w:rFonts w:ascii="Times New Roman" w:hAnsi="Times New Roman"/>
          <w:color w:val="000000"/>
          <w:sz w:val="26"/>
          <w:szCs w:val="26"/>
        </w:rPr>
        <w:t>3.3. Особенности организации развивающей предметно-пространственной среды</w:t>
      </w:r>
      <w:r>
        <w:rPr>
          <w:rFonts w:ascii="Times New Roman" w:hAnsi="Times New Roman"/>
          <w:color w:val="000000"/>
          <w:sz w:val="26"/>
          <w:szCs w:val="26"/>
        </w:rPr>
        <w:t>...26</w:t>
      </w:r>
      <w:r w:rsidRPr="00023D99">
        <w:rPr>
          <w:rFonts w:ascii="Times New Roman" w:hAnsi="Times New Roman"/>
          <w:color w:val="000000"/>
          <w:sz w:val="26"/>
          <w:szCs w:val="26"/>
        </w:rPr>
        <w:t xml:space="preserve">  </w:t>
      </w:r>
    </w:p>
    <w:p w:rsidR="004036E0" w:rsidRPr="004036E0" w:rsidRDefault="00636D77" w:rsidP="004036E0">
      <w:pPr>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240" w:lineRule="auto"/>
        <w:ind w:right="-2"/>
        <w:rPr>
          <w:rStyle w:val="10"/>
          <w:rFonts w:ascii="Times New Roman" w:hAnsi="Times New Roman"/>
          <w:b w:val="0"/>
          <w:bCs w:val="0"/>
          <w:color w:val="000000"/>
          <w:sz w:val="26"/>
          <w:szCs w:val="26"/>
        </w:rPr>
      </w:pPr>
      <w:r w:rsidRPr="00023D99">
        <w:rPr>
          <w:rFonts w:ascii="Times New Roman" w:hAnsi="Times New Roman"/>
          <w:color w:val="000000"/>
          <w:sz w:val="26"/>
          <w:szCs w:val="26"/>
        </w:rPr>
        <w:t>3.4. Организация режима пребывания детей в ДОУ</w:t>
      </w:r>
      <w:r w:rsidR="00B90C5D">
        <w:rPr>
          <w:rFonts w:ascii="Times New Roman" w:hAnsi="Times New Roman"/>
          <w:color w:val="000000"/>
          <w:sz w:val="26"/>
          <w:szCs w:val="26"/>
        </w:rPr>
        <w:t>……………………………………26</w:t>
      </w:r>
      <w:r w:rsidRPr="00023D99">
        <w:rPr>
          <w:rFonts w:ascii="Times New Roman" w:hAnsi="Times New Roman"/>
          <w:color w:val="000000"/>
          <w:sz w:val="26"/>
          <w:szCs w:val="26"/>
        </w:rPr>
        <w:t xml:space="preserve">                                                                                         </w:t>
      </w:r>
      <w:r w:rsidRPr="00023D99">
        <w:rPr>
          <w:rFonts w:ascii="Times New Roman" w:hAnsi="Times New Roman"/>
          <w:sz w:val="26"/>
          <w:szCs w:val="26"/>
        </w:rPr>
        <w:t>3.5</w:t>
      </w:r>
      <w:r w:rsidR="004036E0">
        <w:rPr>
          <w:rFonts w:ascii="Times New Roman" w:hAnsi="Times New Roman"/>
          <w:sz w:val="26"/>
          <w:szCs w:val="26"/>
        </w:rPr>
        <w:t xml:space="preserve"> .</w:t>
      </w:r>
      <w:r w:rsidR="004036E0" w:rsidRPr="004036E0">
        <w:rPr>
          <w:rStyle w:val="10"/>
          <w:rFonts w:ascii="Times New Roman" w:hAnsi="Times New Roman"/>
          <w:b w:val="0"/>
          <w:color w:val="auto"/>
          <w:sz w:val="26"/>
          <w:szCs w:val="26"/>
        </w:rPr>
        <w:t xml:space="preserve">Календарно-тематическое планирование работы по коррекции </w:t>
      </w:r>
    </w:p>
    <w:p w:rsidR="00636D77" w:rsidRDefault="004036E0" w:rsidP="004036E0">
      <w:pPr>
        <w:spacing w:after="0" w:line="240" w:lineRule="auto"/>
        <w:jc w:val="center"/>
        <w:rPr>
          <w:rFonts w:ascii="Times New Roman" w:hAnsi="Times New Roman"/>
          <w:sz w:val="26"/>
          <w:szCs w:val="26"/>
        </w:rPr>
      </w:pPr>
      <w:r w:rsidRPr="004036E0">
        <w:rPr>
          <w:rStyle w:val="10"/>
          <w:rFonts w:ascii="Times New Roman" w:hAnsi="Times New Roman"/>
          <w:b w:val="0"/>
          <w:color w:val="auto"/>
          <w:sz w:val="26"/>
          <w:szCs w:val="26"/>
        </w:rPr>
        <w:t>лексико-грамматических категорий у детей старшей</w:t>
      </w:r>
      <w:r w:rsidRPr="004036E0">
        <w:rPr>
          <w:rFonts w:ascii="Times New Roman" w:hAnsi="Times New Roman"/>
          <w:sz w:val="26"/>
          <w:szCs w:val="26"/>
        </w:rPr>
        <w:t xml:space="preserve"> группы</w:t>
      </w:r>
      <w:r>
        <w:rPr>
          <w:rFonts w:ascii="Times New Roman" w:hAnsi="Times New Roman"/>
          <w:sz w:val="26"/>
          <w:szCs w:val="26"/>
        </w:rPr>
        <w:t>........................…..…27</w:t>
      </w:r>
    </w:p>
    <w:p w:rsidR="004036E0" w:rsidRPr="004036E0" w:rsidRDefault="004036E0" w:rsidP="00B90C5D">
      <w:pPr>
        <w:spacing w:after="0" w:line="240" w:lineRule="auto"/>
        <w:rPr>
          <w:rFonts w:ascii="Times New Roman" w:hAnsi="Times New Roman"/>
          <w:color w:val="000000"/>
          <w:sz w:val="26"/>
          <w:szCs w:val="26"/>
          <w:lang w:eastAsia="ru-RU"/>
        </w:rPr>
      </w:pPr>
      <w:r>
        <w:rPr>
          <w:rFonts w:ascii="Times New Roman" w:hAnsi="Times New Roman"/>
          <w:sz w:val="26"/>
          <w:szCs w:val="26"/>
        </w:rPr>
        <w:t xml:space="preserve">3.6. </w:t>
      </w:r>
      <w:r w:rsidRPr="004036E0">
        <w:rPr>
          <w:rFonts w:ascii="Times New Roman" w:hAnsi="Times New Roman"/>
          <w:sz w:val="26"/>
          <w:szCs w:val="26"/>
        </w:rPr>
        <w:t xml:space="preserve">Календарно-тематическое планирование по развитию слухового восприятия </w:t>
      </w:r>
      <w:r w:rsidR="00B90C5D">
        <w:rPr>
          <w:rFonts w:ascii="Times New Roman" w:hAnsi="Times New Roman"/>
          <w:sz w:val="26"/>
          <w:szCs w:val="26"/>
        </w:rPr>
        <w:t>и</w:t>
      </w:r>
      <w:r>
        <w:rPr>
          <w:rFonts w:ascii="Times New Roman" w:hAnsi="Times New Roman"/>
          <w:sz w:val="26"/>
          <w:szCs w:val="26"/>
        </w:rPr>
        <w:t xml:space="preserve">                       </w:t>
      </w:r>
      <w:r w:rsidR="00B90C5D">
        <w:rPr>
          <w:rFonts w:ascii="Times New Roman" w:hAnsi="Times New Roman"/>
          <w:sz w:val="26"/>
          <w:szCs w:val="26"/>
        </w:rPr>
        <w:t xml:space="preserve">   </w:t>
      </w:r>
      <w:r w:rsidRPr="004036E0">
        <w:rPr>
          <w:rFonts w:ascii="Times New Roman" w:hAnsi="Times New Roman"/>
          <w:sz w:val="26"/>
          <w:szCs w:val="26"/>
        </w:rPr>
        <w:t>обучение звукопроизношению</w:t>
      </w:r>
      <w:r w:rsidR="00B90C5D">
        <w:rPr>
          <w:rFonts w:ascii="Times New Roman" w:hAnsi="Times New Roman"/>
          <w:sz w:val="26"/>
          <w:szCs w:val="26"/>
        </w:rPr>
        <w:t>...........................................................................................28</w:t>
      </w:r>
    </w:p>
    <w:p w:rsidR="00636D77" w:rsidRPr="004036E0" w:rsidRDefault="00636D77" w:rsidP="001E0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sz w:val="26"/>
          <w:szCs w:val="26"/>
        </w:rPr>
      </w:pPr>
    </w:p>
    <w:p w:rsidR="00636D77" w:rsidRPr="00023D99" w:rsidRDefault="00636D77" w:rsidP="001E0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023D99">
        <w:rPr>
          <w:rFonts w:ascii="Times New Roman" w:hAnsi="Times New Roman"/>
          <w:sz w:val="26"/>
          <w:szCs w:val="26"/>
        </w:rPr>
        <w:t xml:space="preserve">                                                                                         </w:t>
      </w:r>
      <w:r w:rsidRPr="00023D99">
        <w:rPr>
          <w:rFonts w:ascii="Times New Roman" w:hAnsi="Times New Roman"/>
          <w:color w:val="000000"/>
          <w:sz w:val="26"/>
          <w:szCs w:val="26"/>
          <w:u w:val="single"/>
        </w:rPr>
        <w:t xml:space="preserve">  </w:t>
      </w:r>
    </w:p>
    <w:p w:rsidR="00636D77" w:rsidRDefault="00636D77" w:rsidP="002144DC">
      <w:pPr>
        <w:spacing w:after="0" w:line="240" w:lineRule="auto"/>
        <w:jc w:val="both"/>
        <w:rPr>
          <w:rFonts w:ascii="Times New Roman" w:hAnsi="Times New Roman"/>
          <w:color w:val="000000"/>
          <w:sz w:val="26"/>
          <w:szCs w:val="26"/>
          <w:u w:val="single"/>
        </w:rPr>
      </w:pPr>
      <w:r w:rsidRPr="00023D99">
        <w:rPr>
          <w:rFonts w:ascii="Times New Roman" w:hAnsi="Times New Roman"/>
          <w:color w:val="000000"/>
          <w:sz w:val="26"/>
          <w:szCs w:val="26"/>
          <w:u w:val="single"/>
        </w:rPr>
        <w:t xml:space="preserve">      </w:t>
      </w:r>
    </w:p>
    <w:p w:rsidR="00636D77" w:rsidRDefault="00636D77" w:rsidP="002144DC">
      <w:pPr>
        <w:spacing w:after="0" w:line="240" w:lineRule="auto"/>
        <w:jc w:val="both"/>
        <w:rPr>
          <w:rFonts w:ascii="Times New Roman" w:hAnsi="Times New Roman"/>
          <w:color w:val="000000"/>
          <w:sz w:val="26"/>
          <w:szCs w:val="26"/>
          <w:u w:val="single"/>
        </w:rPr>
      </w:pPr>
    </w:p>
    <w:p w:rsidR="00636D77" w:rsidRDefault="00636D77" w:rsidP="002144DC">
      <w:pPr>
        <w:spacing w:after="0" w:line="240" w:lineRule="auto"/>
        <w:jc w:val="both"/>
        <w:rPr>
          <w:rFonts w:ascii="Times New Roman" w:hAnsi="Times New Roman"/>
          <w:color w:val="000000"/>
          <w:sz w:val="26"/>
          <w:szCs w:val="26"/>
          <w:u w:val="single"/>
        </w:rPr>
      </w:pPr>
    </w:p>
    <w:p w:rsidR="00636D77" w:rsidRDefault="00636D77" w:rsidP="002144DC">
      <w:pPr>
        <w:spacing w:after="0" w:line="240" w:lineRule="auto"/>
        <w:jc w:val="both"/>
        <w:rPr>
          <w:rFonts w:ascii="Times New Roman" w:hAnsi="Times New Roman"/>
          <w:color w:val="000000"/>
          <w:sz w:val="26"/>
          <w:szCs w:val="26"/>
          <w:u w:val="single"/>
        </w:rPr>
      </w:pPr>
    </w:p>
    <w:p w:rsidR="00636D77" w:rsidRDefault="00636D77" w:rsidP="002144DC">
      <w:pPr>
        <w:spacing w:after="0" w:line="240" w:lineRule="auto"/>
        <w:jc w:val="both"/>
        <w:rPr>
          <w:rFonts w:ascii="Times New Roman" w:hAnsi="Times New Roman"/>
          <w:color w:val="000000"/>
          <w:sz w:val="26"/>
          <w:szCs w:val="26"/>
          <w:u w:val="single"/>
        </w:rPr>
      </w:pPr>
    </w:p>
    <w:p w:rsidR="00636D77" w:rsidRDefault="00636D77" w:rsidP="002144DC">
      <w:pPr>
        <w:spacing w:after="0" w:line="240" w:lineRule="auto"/>
        <w:jc w:val="both"/>
        <w:rPr>
          <w:rFonts w:ascii="Times New Roman" w:hAnsi="Times New Roman"/>
          <w:color w:val="000000"/>
          <w:sz w:val="26"/>
          <w:szCs w:val="26"/>
          <w:u w:val="single"/>
        </w:rPr>
      </w:pPr>
    </w:p>
    <w:p w:rsidR="00636D77" w:rsidRDefault="00636D77" w:rsidP="002144DC">
      <w:pPr>
        <w:spacing w:after="0" w:line="240" w:lineRule="auto"/>
        <w:jc w:val="both"/>
        <w:rPr>
          <w:rFonts w:ascii="Times New Roman" w:hAnsi="Times New Roman"/>
          <w:color w:val="000000"/>
          <w:sz w:val="26"/>
          <w:szCs w:val="26"/>
          <w:u w:val="single"/>
        </w:rPr>
      </w:pPr>
    </w:p>
    <w:p w:rsidR="00636D77" w:rsidRDefault="00636D77" w:rsidP="002144DC">
      <w:pPr>
        <w:spacing w:after="0" w:line="240" w:lineRule="auto"/>
        <w:jc w:val="both"/>
        <w:rPr>
          <w:rFonts w:ascii="Times New Roman" w:hAnsi="Times New Roman"/>
          <w:color w:val="000000"/>
          <w:sz w:val="26"/>
          <w:szCs w:val="26"/>
          <w:u w:val="single"/>
        </w:rPr>
      </w:pPr>
    </w:p>
    <w:p w:rsidR="00636D77" w:rsidRDefault="00636D77" w:rsidP="002144DC">
      <w:pPr>
        <w:spacing w:after="0" w:line="240" w:lineRule="auto"/>
        <w:jc w:val="both"/>
        <w:rPr>
          <w:rFonts w:ascii="Times New Roman" w:hAnsi="Times New Roman"/>
          <w:color w:val="000000"/>
          <w:sz w:val="26"/>
          <w:szCs w:val="26"/>
          <w:u w:val="single"/>
        </w:rPr>
      </w:pPr>
    </w:p>
    <w:p w:rsidR="00636D77" w:rsidRDefault="00636D77" w:rsidP="002144DC">
      <w:pPr>
        <w:spacing w:after="0" w:line="240" w:lineRule="auto"/>
        <w:jc w:val="both"/>
        <w:rPr>
          <w:rFonts w:ascii="Times New Roman" w:hAnsi="Times New Roman"/>
          <w:color w:val="000000"/>
          <w:sz w:val="26"/>
          <w:szCs w:val="26"/>
          <w:u w:val="single"/>
        </w:rPr>
      </w:pPr>
    </w:p>
    <w:p w:rsidR="00636D77" w:rsidRDefault="00636D77" w:rsidP="002144DC">
      <w:pPr>
        <w:spacing w:after="0" w:line="240" w:lineRule="auto"/>
        <w:jc w:val="both"/>
        <w:rPr>
          <w:rFonts w:ascii="Times New Roman" w:hAnsi="Times New Roman"/>
          <w:color w:val="000000"/>
          <w:sz w:val="26"/>
          <w:szCs w:val="26"/>
          <w:u w:val="single"/>
        </w:rPr>
      </w:pPr>
    </w:p>
    <w:p w:rsidR="00636D77" w:rsidRDefault="00636D77" w:rsidP="002144DC">
      <w:pPr>
        <w:spacing w:after="0" w:line="240" w:lineRule="auto"/>
        <w:jc w:val="both"/>
        <w:rPr>
          <w:rFonts w:ascii="Times New Roman" w:hAnsi="Times New Roman"/>
          <w:color w:val="000000"/>
          <w:sz w:val="26"/>
          <w:szCs w:val="26"/>
          <w:u w:val="single"/>
        </w:rPr>
      </w:pPr>
    </w:p>
    <w:p w:rsidR="00636D77" w:rsidRDefault="00636D77" w:rsidP="002144DC">
      <w:pPr>
        <w:spacing w:after="0" w:line="240" w:lineRule="auto"/>
        <w:jc w:val="both"/>
        <w:rPr>
          <w:rFonts w:ascii="Times New Roman" w:hAnsi="Times New Roman"/>
          <w:color w:val="000000"/>
          <w:sz w:val="26"/>
          <w:szCs w:val="26"/>
          <w:u w:val="single"/>
        </w:rPr>
      </w:pPr>
    </w:p>
    <w:p w:rsidR="001E787D" w:rsidRDefault="001E787D" w:rsidP="002144DC">
      <w:pPr>
        <w:spacing w:after="0" w:line="240" w:lineRule="auto"/>
        <w:jc w:val="both"/>
        <w:rPr>
          <w:rFonts w:ascii="Times New Roman" w:hAnsi="Times New Roman"/>
          <w:color w:val="000000"/>
          <w:sz w:val="26"/>
          <w:szCs w:val="26"/>
          <w:u w:val="single"/>
        </w:rPr>
      </w:pPr>
    </w:p>
    <w:p w:rsidR="00636D77" w:rsidRDefault="00636D77" w:rsidP="002144DC">
      <w:pPr>
        <w:spacing w:after="0" w:line="240" w:lineRule="auto"/>
        <w:jc w:val="both"/>
        <w:rPr>
          <w:rFonts w:ascii="Times New Roman" w:hAnsi="Times New Roman"/>
          <w:color w:val="000000"/>
          <w:sz w:val="26"/>
          <w:szCs w:val="26"/>
          <w:u w:val="single"/>
        </w:rPr>
      </w:pPr>
    </w:p>
    <w:p w:rsidR="00636D77" w:rsidRDefault="00636D77" w:rsidP="002144DC">
      <w:pPr>
        <w:spacing w:after="0" w:line="240" w:lineRule="auto"/>
        <w:jc w:val="both"/>
        <w:rPr>
          <w:rFonts w:ascii="Times New Roman" w:hAnsi="Times New Roman"/>
          <w:color w:val="000000"/>
          <w:sz w:val="26"/>
          <w:szCs w:val="26"/>
          <w:u w:val="single"/>
        </w:rPr>
      </w:pPr>
    </w:p>
    <w:p w:rsidR="00636D77" w:rsidRDefault="00636D77" w:rsidP="002144DC">
      <w:pPr>
        <w:spacing w:after="0" w:line="240" w:lineRule="auto"/>
        <w:jc w:val="both"/>
        <w:rPr>
          <w:rFonts w:ascii="Times New Roman" w:hAnsi="Times New Roman"/>
          <w:color w:val="000000"/>
          <w:sz w:val="26"/>
          <w:szCs w:val="26"/>
          <w:u w:val="single"/>
        </w:rPr>
      </w:pPr>
    </w:p>
    <w:p w:rsidR="00636D77" w:rsidRPr="00023D99" w:rsidRDefault="00636D77" w:rsidP="006D0FC4">
      <w:pPr>
        <w:spacing w:after="0" w:line="240" w:lineRule="auto"/>
        <w:jc w:val="both"/>
        <w:rPr>
          <w:rFonts w:ascii="Times New Roman" w:hAnsi="Times New Roman"/>
          <w:color w:val="000000"/>
          <w:sz w:val="26"/>
          <w:szCs w:val="26"/>
        </w:rPr>
      </w:pPr>
    </w:p>
    <w:p w:rsidR="00636D77" w:rsidRPr="00023D99" w:rsidRDefault="00636D77" w:rsidP="006D0FC4">
      <w:pPr>
        <w:spacing w:after="0" w:line="240" w:lineRule="auto"/>
        <w:jc w:val="center"/>
        <w:rPr>
          <w:rFonts w:ascii="Times New Roman" w:hAnsi="Times New Roman"/>
          <w:b/>
          <w:sz w:val="26"/>
          <w:szCs w:val="26"/>
        </w:rPr>
      </w:pPr>
      <w:r>
        <w:rPr>
          <w:rFonts w:ascii="Times New Roman" w:hAnsi="Times New Roman"/>
          <w:b/>
          <w:sz w:val="26"/>
          <w:szCs w:val="26"/>
        </w:rPr>
        <w:lastRenderedPageBreak/>
        <w:t>I. ЦЕЛЕВОЙ</w:t>
      </w:r>
      <w:r w:rsidRPr="00023D99">
        <w:rPr>
          <w:rFonts w:ascii="Times New Roman" w:hAnsi="Times New Roman"/>
          <w:b/>
          <w:sz w:val="26"/>
          <w:szCs w:val="26"/>
        </w:rPr>
        <w:t xml:space="preserve"> РАЗДЕЛ</w:t>
      </w:r>
    </w:p>
    <w:p w:rsidR="00636D77" w:rsidRPr="00023D99" w:rsidRDefault="00636D77" w:rsidP="006D0FC4">
      <w:pPr>
        <w:spacing w:after="0" w:line="240" w:lineRule="auto"/>
        <w:jc w:val="center"/>
        <w:rPr>
          <w:rFonts w:ascii="Times New Roman" w:hAnsi="Times New Roman"/>
          <w:b/>
          <w:sz w:val="26"/>
          <w:szCs w:val="26"/>
        </w:rPr>
      </w:pPr>
      <w:r w:rsidRPr="00023D99">
        <w:rPr>
          <w:rFonts w:ascii="Times New Roman" w:hAnsi="Times New Roman"/>
          <w:b/>
          <w:sz w:val="26"/>
          <w:szCs w:val="26"/>
        </w:rPr>
        <w:t>1.1. Пояснительная записка</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ab/>
      </w:r>
      <w:proofErr w:type="gramStart"/>
      <w:r w:rsidRPr="00023D99">
        <w:rPr>
          <w:rFonts w:ascii="Times New Roman" w:hAnsi="Times New Roman"/>
          <w:sz w:val="26"/>
          <w:szCs w:val="26"/>
        </w:rPr>
        <w:t>Рабочая программа коррекционно-развивающей работы в группе комбинированной направленнос</w:t>
      </w:r>
      <w:r w:rsidR="005D65AD">
        <w:rPr>
          <w:rFonts w:ascii="Times New Roman" w:hAnsi="Times New Roman"/>
          <w:sz w:val="26"/>
          <w:szCs w:val="26"/>
        </w:rPr>
        <w:t>ти детского сада</w:t>
      </w:r>
      <w:r w:rsidR="001E787D">
        <w:rPr>
          <w:rFonts w:ascii="Times New Roman" w:hAnsi="Times New Roman"/>
          <w:sz w:val="26"/>
          <w:szCs w:val="26"/>
        </w:rPr>
        <w:t xml:space="preserve"> для детей с тяжелым нарушением</w:t>
      </w:r>
      <w:r w:rsidR="005D65AD">
        <w:rPr>
          <w:rFonts w:ascii="Times New Roman" w:hAnsi="Times New Roman"/>
          <w:sz w:val="26"/>
          <w:szCs w:val="26"/>
        </w:rPr>
        <w:t xml:space="preserve"> речи </w:t>
      </w:r>
      <w:r w:rsidRPr="00023D99">
        <w:rPr>
          <w:rFonts w:ascii="Times New Roman" w:hAnsi="Times New Roman"/>
          <w:sz w:val="26"/>
          <w:szCs w:val="26"/>
        </w:rPr>
        <w:t xml:space="preserve"> разработана на основе осн</w:t>
      </w:r>
      <w:r w:rsidR="005D65AD">
        <w:rPr>
          <w:rFonts w:ascii="Times New Roman" w:hAnsi="Times New Roman"/>
          <w:sz w:val="26"/>
          <w:szCs w:val="26"/>
        </w:rPr>
        <w:t>овной образовательной программы</w:t>
      </w:r>
      <w:r w:rsidRPr="00023D99">
        <w:rPr>
          <w:rFonts w:ascii="Times New Roman" w:hAnsi="Times New Roman"/>
          <w:sz w:val="26"/>
          <w:szCs w:val="26"/>
        </w:rPr>
        <w:t xml:space="preserve"> МБДОУ  в соответствии с ФГОС дошкольного образования,  и на основе парциальной программы коррекционно-развивающей работы в группе  комбинированной направленности детского сада с общим недоразвитием речи (3-7 </w:t>
      </w:r>
      <w:r w:rsidR="005D65AD">
        <w:rPr>
          <w:rFonts w:ascii="Times New Roman" w:hAnsi="Times New Roman"/>
          <w:sz w:val="26"/>
          <w:szCs w:val="26"/>
        </w:rPr>
        <w:t>лет) (под ред.</w:t>
      </w:r>
      <w:r w:rsidR="001E787D">
        <w:rPr>
          <w:rFonts w:ascii="Times New Roman" w:hAnsi="Times New Roman"/>
          <w:sz w:val="26"/>
          <w:szCs w:val="26"/>
        </w:rPr>
        <w:t xml:space="preserve"> </w:t>
      </w:r>
      <w:r w:rsidR="005D65AD">
        <w:rPr>
          <w:rFonts w:ascii="Times New Roman" w:hAnsi="Times New Roman"/>
          <w:sz w:val="26"/>
          <w:szCs w:val="26"/>
        </w:rPr>
        <w:t xml:space="preserve">Н.В. </w:t>
      </w:r>
      <w:proofErr w:type="spellStart"/>
      <w:r w:rsidR="005D65AD">
        <w:rPr>
          <w:rFonts w:ascii="Times New Roman" w:hAnsi="Times New Roman"/>
          <w:sz w:val="26"/>
          <w:szCs w:val="26"/>
        </w:rPr>
        <w:t>Нищевой</w:t>
      </w:r>
      <w:proofErr w:type="spellEnd"/>
      <w:r w:rsidR="005D65AD">
        <w:rPr>
          <w:rFonts w:ascii="Times New Roman" w:hAnsi="Times New Roman"/>
          <w:sz w:val="26"/>
          <w:szCs w:val="26"/>
        </w:rPr>
        <w:t xml:space="preserve"> 2016</w:t>
      </w:r>
      <w:r w:rsidRPr="00023D99">
        <w:rPr>
          <w:rFonts w:ascii="Times New Roman" w:hAnsi="Times New Roman"/>
          <w:sz w:val="26"/>
          <w:szCs w:val="26"/>
        </w:rPr>
        <w:t>г.)</w:t>
      </w:r>
      <w:proofErr w:type="gramEnd"/>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ab/>
      </w:r>
      <w:proofErr w:type="gramStart"/>
      <w:r w:rsidRPr="00023D99">
        <w:rPr>
          <w:rFonts w:ascii="Times New Roman" w:hAnsi="Times New Roman"/>
          <w:sz w:val="26"/>
          <w:szCs w:val="26"/>
        </w:rPr>
        <w:t xml:space="preserve">Рабочая программа разработана в соответствии со следующими нормативными документами:  с  Федеральным  законом от 29.12.2012г. № 273-ФЗ  «Об образовании в Российской Федерации», Приказом  </w:t>
      </w:r>
      <w:proofErr w:type="spellStart"/>
      <w:r w:rsidRPr="00023D99">
        <w:rPr>
          <w:rFonts w:ascii="Times New Roman" w:hAnsi="Times New Roman"/>
          <w:sz w:val="26"/>
          <w:szCs w:val="26"/>
        </w:rPr>
        <w:t>Минобрнауки</w:t>
      </w:r>
      <w:proofErr w:type="spellEnd"/>
      <w:r w:rsidRPr="00023D99">
        <w:rPr>
          <w:rFonts w:ascii="Times New Roman" w:hAnsi="Times New Roman"/>
          <w:sz w:val="26"/>
          <w:szCs w:val="26"/>
        </w:rPr>
        <w:t xml:space="preserve"> России от 17.10.2013 №1155 «Об утверждении федерального государственного образовательного стандарта дошкольного образования», Приказом </w:t>
      </w:r>
      <w:proofErr w:type="spellStart"/>
      <w:r w:rsidRPr="00023D99">
        <w:rPr>
          <w:rFonts w:ascii="Times New Roman" w:hAnsi="Times New Roman"/>
          <w:sz w:val="26"/>
          <w:szCs w:val="26"/>
        </w:rPr>
        <w:t>Минобрнауки</w:t>
      </w:r>
      <w:proofErr w:type="spellEnd"/>
      <w:r w:rsidRPr="00023D99">
        <w:rPr>
          <w:rFonts w:ascii="Times New Roman" w:hAnsi="Times New Roman"/>
          <w:sz w:val="26"/>
          <w:szCs w:val="26"/>
        </w:rPr>
        <w:t xml:space="preserve"> России от 30.08.2013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основной образовательной программой ДОО, Уставом</w:t>
      </w:r>
      <w:proofErr w:type="gramEnd"/>
      <w:r w:rsidRPr="00023D99">
        <w:rPr>
          <w:rFonts w:ascii="Times New Roman" w:hAnsi="Times New Roman"/>
          <w:sz w:val="26"/>
          <w:szCs w:val="26"/>
        </w:rPr>
        <w:t xml:space="preserve"> МБДОУ.</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ab/>
        <w:t>Рабочая программа обеспечивает разносторо</w:t>
      </w:r>
      <w:r w:rsidR="001E787D">
        <w:rPr>
          <w:rFonts w:ascii="Times New Roman" w:hAnsi="Times New Roman"/>
          <w:sz w:val="26"/>
          <w:szCs w:val="26"/>
        </w:rPr>
        <w:t xml:space="preserve">ннее развитие детей в возрасте </w:t>
      </w:r>
      <w:r w:rsidRPr="00023D99">
        <w:rPr>
          <w:rFonts w:ascii="Times New Roman" w:hAnsi="Times New Roman"/>
          <w:sz w:val="26"/>
          <w:szCs w:val="26"/>
        </w:rPr>
        <w:t xml:space="preserve">5-6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 – эстетическому.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Рабочая программа направлена </w:t>
      </w:r>
      <w:proofErr w:type="gramStart"/>
      <w:r w:rsidRPr="00023D99">
        <w:rPr>
          <w:rFonts w:ascii="Times New Roman" w:hAnsi="Times New Roman"/>
          <w:sz w:val="26"/>
          <w:szCs w:val="26"/>
        </w:rPr>
        <w:t>на</w:t>
      </w:r>
      <w:proofErr w:type="gramEnd"/>
      <w:r w:rsidRPr="00023D99">
        <w:rPr>
          <w:rFonts w:ascii="Times New Roman" w:hAnsi="Times New Roman"/>
          <w:sz w:val="26"/>
          <w:szCs w:val="26"/>
        </w:rPr>
        <w:t>:</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-создание условий для выравнивания речевого психофизического развития детей и обеспечение их всестороннего гармоничного развития;</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023D99">
        <w:rPr>
          <w:rFonts w:ascii="Times New Roman" w:hAnsi="Times New Roman"/>
          <w:sz w:val="26"/>
          <w:szCs w:val="26"/>
        </w:rPr>
        <w:t>со</w:t>
      </w:r>
      <w:proofErr w:type="gramEnd"/>
      <w:r w:rsidRPr="00023D99">
        <w:rPr>
          <w:rFonts w:ascii="Times New Roman" w:hAnsi="Times New Roman"/>
          <w:sz w:val="26"/>
          <w:szCs w:val="26"/>
        </w:rPr>
        <w:t xml:space="preserve"> взрослыми и сверстниками и соответствующим возрасту видам деятельности;</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создание развивающей образовательной среды, которая представляет собой систему условий социализации и индивидуализации детей.</w:t>
      </w:r>
    </w:p>
    <w:p w:rsidR="00636D77" w:rsidRPr="00023D99" w:rsidRDefault="00636D77" w:rsidP="006D0FC4">
      <w:pPr>
        <w:spacing w:after="0" w:line="240" w:lineRule="auto"/>
        <w:jc w:val="both"/>
        <w:rPr>
          <w:rFonts w:ascii="Times New Roman" w:hAnsi="Times New Roman"/>
          <w:b/>
          <w:sz w:val="26"/>
          <w:szCs w:val="26"/>
        </w:rPr>
      </w:pPr>
    </w:p>
    <w:p w:rsidR="00636D77" w:rsidRPr="00023D99" w:rsidRDefault="00636D77" w:rsidP="006D0FC4">
      <w:pPr>
        <w:spacing w:after="0" w:line="240" w:lineRule="auto"/>
        <w:jc w:val="center"/>
        <w:rPr>
          <w:rFonts w:ascii="Times New Roman" w:hAnsi="Times New Roman"/>
          <w:b/>
          <w:sz w:val="26"/>
          <w:szCs w:val="26"/>
        </w:rPr>
      </w:pPr>
      <w:r w:rsidRPr="00023D99">
        <w:rPr>
          <w:rFonts w:ascii="Times New Roman" w:hAnsi="Times New Roman"/>
          <w:b/>
          <w:sz w:val="26"/>
          <w:szCs w:val="26"/>
        </w:rPr>
        <w:t>1.2.</w:t>
      </w:r>
      <w:r w:rsidR="001E787D">
        <w:rPr>
          <w:rFonts w:ascii="Times New Roman" w:hAnsi="Times New Roman"/>
          <w:b/>
          <w:sz w:val="26"/>
          <w:szCs w:val="26"/>
        </w:rPr>
        <w:t xml:space="preserve"> </w:t>
      </w:r>
      <w:r w:rsidRPr="00023D99">
        <w:rPr>
          <w:rFonts w:ascii="Times New Roman" w:hAnsi="Times New Roman"/>
          <w:b/>
          <w:sz w:val="26"/>
          <w:szCs w:val="26"/>
        </w:rPr>
        <w:t xml:space="preserve">Цели и задачи коррекционно-развивающей программы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ЦЕЛЬ: построение системы коррекционно-развивающей работы в группе комбинированной направлен</w:t>
      </w:r>
      <w:r w:rsidR="001E787D">
        <w:rPr>
          <w:rFonts w:ascii="Times New Roman" w:hAnsi="Times New Roman"/>
          <w:sz w:val="26"/>
          <w:szCs w:val="26"/>
        </w:rPr>
        <w:t xml:space="preserve">ности </w:t>
      </w:r>
      <w:r w:rsidRPr="00023D99">
        <w:rPr>
          <w:rFonts w:ascii="Times New Roman" w:hAnsi="Times New Roman"/>
          <w:sz w:val="26"/>
          <w:szCs w:val="26"/>
        </w:rPr>
        <w:t>для детей с тяжелыми нарушениями речи (общим недоразвитием речи) в возрасте 5-6 лет, предусматривающей полную интеграцию действий всех специалистов дошкольного образовательного учреждения и родителей дошкольников.</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Выравнивание речевого и психофизического развития детей.</w:t>
      </w:r>
    </w:p>
    <w:p w:rsidR="00636D77" w:rsidRPr="00023D99" w:rsidRDefault="00636D77" w:rsidP="006D0FC4">
      <w:pPr>
        <w:spacing w:after="0" w:line="240" w:lineRule="auto"/>
        <w:jc w:val="both"/>
        <w:rPr>
          <w:rFonts w:ascii="Times New Roman" w:hAnsi="Times New Roman"/>
          <w:b/>
          <w:sz w:val="26"/>
          <w:szCs w:val="26"/>
        </w:rPr>
      </w:pPr>
      <w:r w:rsidRPr="00023D99">
        <w:rPr>
          <w:rFonts w:ascii="Times New Roman" w:hAnsi="Times New Roman"/>
          <w:sz w:val="26"/>
          <w:szCs w:val="26"/>
        </w:rPr>
        <w:t xml:space="preserve"> </w:t>
      </w:r>
      <w:r w:rsidRPr="00023D99">
        <w:rPr>
          <w:rFonts w:ascii="Times New Roman" w:hAnsi="Times New Roman"/>
          <w:b/>
          <w:sz w:val="26"/>
          <w:szCs w:val="26"/>
        </w:rPr>
        <w:t>Задачи Рабочей программы</w:t>
      </w:r>
      <w:r w:rsidR="00B90C5D">
        <w:rPr>
          <w:rFonts w:ascii="Times New Roman" w:hAnsi="Times New Roman"/>
          <w:b/>
          <w:sz w:val="26"/>
          <w:szCs w:val="26"/>
        </w:rPr>
        <w:t>:</w:t>
      </w:r>
    </w:p>
    <w:p w:rsidR="00636D77" w:rsidRPr="00023D99" w:rsidRDefault="001E787D" w:rsidP="006D0FC4">
      <w:pPr>
        <w:spacing w:after="0" w:line="240" w:lineRule="auto"/>
        <w:jc w:val="both"/>
        <w:rPr>
          <w:rFonts w:ascii="Times New Roman" w:hAnsi="Times New Roman"/>
          <w:sz w:val="26"/>
          <w:szCs w:val="26"/>
        </w:rPr>
      </w:pPr>
      <w:r>
        <w:rPr>
          <w:rFonts w:ascii="Times New Roman" w:hAnsi="Times New Roman"/>
          <w:sz w:val="26"/>
          <w:szCs w:val="26"/>
        </w:rPr>
        <w:t xml:space="preserve">-овладение </w:t>
      </w:r>
      <w:r w:rsidR="00636D77" w:rsidRPr="00023D99">
        <w:rPr>
          <w:rFonts w:ascii="Times New Roman" w:hAnsi="Times New Roman"/>
          <w:sz w:val="26"/>
          <w:szCs w:val="26"/>
        </w:rPr>
        <w:t>детьми самостоятельной, связной грамматически правильной речью и коммуникативными навыками;</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-овладение фонетической системой русского языка;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w:t>
      </w:r>
      <w:r w:rsidR="001E787D">
        <w:rPr>
          <w:rFonts w:ascii="Times New Roman" w:hAnsi="Times New Roman"/>
          <w:sz w:val="26"/>
          <w:szCs w:val="26"/>
        </w:rPr>
        <w:t xml:space="preserve">-овладение элементами грамоты, </w:t>
      </w:r>
      <w:r w:rsidRPr="00023D99">
        <w:rPr>
          <w:rFonts w:ascii="Times New Roman" w:hAnsi="Times New Roman"/>
          <w:sz w:val="26"/>
          <w:szCs w:val="26"/>
        </w:rPr>
        <w:t>что формирует психологическую готовность к обучению в школе и обеспечивает преемственность со следующей ступенью системы общего образования</w:t>
      </w:r>
      <w:r w:rsidR="00B90C5D">
        <w:rPr>
          <w:rFonts w:ascii="Times New Roman" w:hAnsi="Times New Roman"/>
          <w:sz w:val="26"/>
          <w:szCs w:val="26"/>
        </w:rPr>
        <w:t>;</w:t>
      </w:r>
    </w:p>
    <w:p w:rsidR="00636D77" w:rsidRDefault="00636D77" w:rsidP="006D0FC4">
      <w:pPr>
        <w:spacing w:after="0" w:line="240" w:lineRule="auto"/>
        <w:jc w:val="both"/>
        <w:rPr>
          <w:rFonts w:ascii="Times New Roman" w:hAnsi="Times New Roman"/>
          <w:sz w:val="26"/>
          <w:szCs w:val="26"/>
        </w:rPr>
      </w:pPr>
    </w:p>
    <w:p w:rsidR="00B90C5D" w:rsidRDefault="00B90C5D" w:rsidP="006D0FC4">
      <w:pPr>
        <w:spacing w:after="0" w:line="240" w:lineRule="auto"/>
        <w:jc w:val="both"/>
        <w:rPr>
          <w:rFonts w:ascii="Times New Roman" w:hAnsi="Times New Roman"/>
          <w:sz w:val="26"/>
          <w:szCs w:val="26"/>
        </w:rPr>
      </w:pPr>
    </w:p>
    <w:p w:rsidR="00B90C5D" w:rsidRDefault="00B90C5D" w:rsidP="006D0FC4">
      <w:pPr>
        <w:spacing w:after="0" w:line="240" w:lineRule="auto"/>
        <w:jc w:val="both"/>
        <w:rPr>
          <w:rFonts w:ascii="Times New Roman" w:hAnsi="Times New Roman"/>
          <w:sz w:val="26"/>
          <w:szCs w:val="26"/>
        </w:rPr>
      </w:pPr>
    </w:p>
    <w:p w:rsidR="00636D77" w:rsidRPr="00023D99" w:rsidRDefault="00636D77" w:rsidP="006D0FC4">
      <w:pPr>
        <w:spacing w:after="0" w:line="240" w:lineRule="auto"/>
        <w:jc w:val="both"/>
        <w:rPr>
          <w:rFonts w:ascii="Times New Roman" w:hAnsi="Times New Roman"/>
          <w:sz w:val="26"/>
          <w:szCs w:val="26"/>
        </w:rPr>
      </w:pPr>
    </w:p>
    <w:p w:rsidR="00636D77" w:rsidRPr="00023D99" w:rsidRDefault="00636D77" w:rsidP="006D0FC4">
      <w:pPr>
        <w:spacing w:after="0" w:line="240" w:lineRule="auto"/>
        <w:jc w:val="center"/>
        <w:rPr>
          <w:rFonts w:ascii="Times New Roman" w:hAnsi="Times New Roman"/>
          <w:b/>
          <w:sz w:val="26"/>
          <w:szCs w:val="26"/>
        </w:rPr>
      </w:pPr>
      <w:r w:rsidRPr="00023D99">
        <w:rPr>
          <w:rFonts w:ascii="Times New Roman" w:hAnsi="Times New Roman"/>
          <w:b/>
          <w:sz w:val="26"/>
          <w:szCs w:val="26"/>
        </w:rPr>
        <w:lastRenderedPageBreak/>
        <w:t>1.3 Принципы и подходы коррекционно-развивающей работы:</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Основной принцип программы - </w:t>
      </w:r>
      <w:r w:rsidRPr="00023D99">
        <w:rPr>
          <w:rFonts w:ascii="Times New Roman" w:hAnsi="Times New Roman"/>
          <w:i/>
          <w:sz w:val="26"/>
          <w:szCs w:val="26"/>
        </w:rPr>
        <w:t xml:space="preserve">принцип </w:t>
      </w:r>
      <w:proofErr w:type="spellStart"/>
      <w:r w:rsidRPr="00023D99">
        <w:rPr>
          <w:rFonts w:ascii="Times New Roman" w:hAnsi="Times New Roman"/>
          <w:i/>
          <w:sz w:val="26"/>
          <w:szCs w:val="26"/>
        </w:rPr>
        <w:t>природосообразности</w:t>
      </w:r>
      <w:proofErr w:type="spellEnd"/>
      <w:r w:rsidRPr="00023D99">
        <w:rPr>
          <w:rFonts w:ascii="Times New Roman" w:hAnsi="Times New Roman"/>
          <w:sz w:val="26"/>
          <w:szCs w:val="26"/>
        </w:rPr>
        <w:t xml:space="preserve">, Программа учитывает общность развития нормально развивающихся детей и детей с ОНР и основывается на </w:t>
      </w:r>
      <w:r w:rsidRPr="00023D99">
        <w:rPr>
          <w:rFonts w:ascii="Times New Roman" w:hAnsi="Times New Roman"/>
          <w:i/>
          <w:sz w:val="26"/>
          <w:szCs w:val="26"/>
        </w:rPr>
        <w:t>онтогенетическом принципе</w:t>
      </w:r>
      <w:r w:rsidRPr="00023D99">
        <w:rPr>
          <w:rFonts w:ascii="Times New Roman" w:hAnsi="Times New Roman"/>
          <w:sz w:val="26"/>
          <w:szCs w:val="26"/>
        </w:rPr>
        <w:t xml:space="preserve">, учитывая закономерности развития детской речи в норме. Кроме того, Программа имеет в своей основе следующие принципы: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принцип индивидуализации, учета возможностей, особенностей развития и потребностей каждого ребенка;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принцип признания каждого ребенка полноправным участником образовательного процесса;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принцип поддержки детской инициативы и формирования познавательных интересов каждого ребенка;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принцип постепенности подачи учебного материала;</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w:t>
      </w:r>
    </w:p>
    <w:p w:rsidR="00636D77" w:rsidRPr="00023D99" w:rsidRDefault="00636D77" w:rsidP="006D0FC4">
      <w:pPr>
        <w:pStyle w:val="a4"/>
        <w:numPr>
          <w:ilvl w:val="1"/>
          <w:numId w:val="41"/>
        </w:numPr>
        <w:spacing w:after="0" w:line="240" w:lineRule="auto"/>
        <w:jc w:val="center"/>
        <w:rPr>
          <w:rFonts w:ascii="Times New Roman" w:hAnsi="Times New Roman"/>
          <w:b/>
          <w:sz w:val="26"/>
          <w:szCs w:val="26"/>
        </w:rPr>
      </w:pPr>
      <w:r w:rsidRPr="00023D99">
        <w:rPr>
          <w:rFonts w:ascii="Times New Roman" w:hAnsi="Times New Roman"/>
          <w:b/>
          <w:sz w:val="26"/>
          <w:szCs w:val="26"/>
        </w:rPr>
        <w:t xml:space="preserve">Характеристика речевых особенностей </w:t>
      </w:r>
      <w:r w:rsidR="001E787D">
        <w:rPr>
          <w:rFonts w:ascii="Times New Roman" w:hAnsi="Times New Roman"/>
          <w:b/>
          <w:sz w:val="26"/>
          <w:szCs w:val="26"/>
        </w:rPr>
        <w:t xml:space="preserve">детей в группе комбинированной </w:t>
      </w:r>
      <w:r w:rsidRPr="00023D99">
        <w:rPr>
          <w:rFonts w:ascii="Times New Roman" w:hAnsi="Times New Roman"/>
          <w:b/>
          <w:sz w:val="26"/>
          <w:szCs w:val="26"/>
        </w:rPr>
        <w:t>направленности</w:t>
      </w:r>
    </w:p>
    <w:p w:rsidR="00636D77" w:rsidRPr="00023D99" w:rsidRDefault="00636D77" w:rsidP="006D0FC4">
      <w:pPr>
        <w:spacing w:after="0" w:line="240" w:lineRule="auto"/>
        <w:ind w:firstLine="426"/>
        <w:jc w:val="both"/>
        <w:rPr>
          <w:rFonts w:ascii="Times New Roman" w:hAnsi="Times New Roman"/>
          <w:sz w:val="26"/>
          <w:szCs w:val="26"/>
        </w:rPr>
      </w:pPr>
      <w:r w:rsidRPr="00023D99">
        <w:rPr>
          <w:rFonts w:ascii="Times New Roman" w:hAnsi="Times New Roman"/>
          <w:sz w:val="26"/>
          <w:szCs w:val="26"/>
        </w:rPr>
        <w:t>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стороны при нормальном слухе и сохранном интелле</w:t>
      </w:r>
      <w:r w:rsidR="001E787D">
        <w:rPr>
          <w:rFonts w:ascii="Times New Roman" w:hAnsi="Times New Roman"/>
          <w:sz w:val="26"/>
          <w:szCs w:val="26"/>
        </w:rPr>
        <w:t xml:space="preserve">кте (Левина Р.Е., Филичева Т.Б., </w:t>
      </w:r>
      <w:r w:rsidRPr="00023D99">
        <w:rPr>
          <w:rFonts w:ascii="Times New Roman" w:hAnsi="Times New Roman"/>
          <w:sz w:val="26"/>
          <w:szCs w:val="26"/>
        </w:rPr>
        <w:t>Чиркина Г.В.)</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Р.Е.)</w:t>
      </w:r>
    </w:p>
    <w:p w:rsidR="00636D77" w:rsidRPr="00023D99" w:rsidRDefault="00636D77" w:rsidP="006D0FC4">
      <w:pPr>
        <w:spacing w:after="0" w:line="240" w:lineRule="auto"/>
        <w:ind w:firstLine="708"/>
        <w:jc w:val="both"/>
        <w:rPr>
          <w:rFonts w:ascii="Times New Roman" w:hAnsi="Times New Roman"/>
          <w:sz w:val="26"/>
          <w:szCs w:val="26"/>
        </w:rPr>
      </w:pPr>
      <w:r w:rsidRPr="00023D99">
        <w:rPr>
          <w:rFonts w:ascii="Times New Roman" w:hAnsi="Times New Roman"/>
          <w:sz w:val="26"/>
          <w:szCs w:val="26"/>
        </w:rPr>
        <w:t xml:space="preserve">В настоящее время выделяют </w:t>
      </w:r>
      <w:r w:rsidRPr="00023D99">
        <w:rPr>
          <w:rFonts w:ascii="Times New Roman" w:hAnsi="Times New Roman"/>
          <w:i/>
          <w:sz w:val="26"/>
          <w:szCs w:val="26"/>
        </w:rPr>
        <w:t>четыре уровня речевого развития</w:t>
      </w:r>
      <w:r w:rsidRPr="00023D99">
        <w:rPr>
          <w:rFonts w:ascii="Times New Roman" w:hAnsi="Times New Roman"/>
          <w:sz w:val="26"/>
          <w:szCs w:val="26"/>
        </w:rPr>
        <w:t xml:space="preserve">, отражающие состояние всех компонентов языковой системы у детей с ОНР (Филичева Т.Б.). Мы рассмотрим только два, так как </w:t>
      </w:r>
      <w:proofErr w:type="gramStart"/>
      <w:r w:rsidRPr="00023D99">
        <w:rPr>
          <w:rFonts w:ascii="Times New Roman" w:hAnsi="Times New Roman"/>
          <w:sz w:val="26"/>
          <w:szCs w:val="26"/>
        </w:rPr>
        <w:t xml:space="preserve">дети, поступившие в старшую группу </w:t>
      </w:r>
      <w:r w:rsidR="001E787D">
        <w:rPr>
          <w:rFonts w:ascii="Times New Roman" w:hAnsi="Times New Roman"/>
          <w:sz w:val="26"/>
          <w:szCs w:val="26"/>
        </w:rPr>
        <w:t xml:space="preserve">комбинированной направленности </w:t>
      </w:r>
      <w:r w:rsidRPr="00023D99">
        <w:rPr>
          <w:rFonts w:ascii="Times New Roman" w:hAnsi="Times New Roman"/>
          <w:sz w:val="26"/>
          <w:szCs w:val="26"/>
        </w:rPr>
        <w:t>имеют</w:t>
      </w:r>
      <w:proofErr w:type="gramEnd"/>
      <w:r w:rsidRPr="00023D99">
        <w:rPr>
          <w:rFonts w:ascii="Times New Roman" w:hAnsi="Times New Roman"/>
          <w:sz w:val="26"/>
          <w:szCs w:val="26"/>
        </w:rPr>
        <w:t xml:space="preserve"> диагноз 2-3 уровня(7 человек).</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i/>
          <w:sz w:val="26"/>
          <w:szCs w:val="26"/>
        </w:rPr>
        <w:t xml:space="preserve">       Во втором уровне речевого развития</w:t>
      </w:r>
      <w:r w:rsidRPr="00023D99">
        <w:rPr>
          <w:rFonts w:ascii="Times New Roman" w:hAnsi="Times New Roman"/>
          <w:sz w:val="26"/>
          <w:szCs w:val="26"/>
        </w:rPr>
        <w:t xml:space="preserve"> –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с уменьшительными суффиксами, глаголы движения с приставками. Отмечаются трудности при образовании прилагательных от существительных. Ребенок может повторять </w:t>
      </w:r>
      <w:proofErr w:type="spellStart"/>
      <w:proofErr w:type="gramStart"/>
      <w:r w:rsidRPr="00023D99">
        <w:rPr>
          <w:rFonts w:ascii="Times New Roman" w:hAnsi="Times New Roman"/>
          <w:sz w:val="26"/>
          <w:szCs w:val="26"/>
        </w:rPr>
        <w:t>трех-четырехсложные</w:t>
      </w:r>
      <w:proofErr w:type="spellEnd"/>
      <w:proofErr w:type="gramEnd"/>
      <w:r w:rsidRPr="00023D99">
        <w:rPr>
          <w:rFonts w:ascii="Times New Roman" w:hAnsi="Times New Roman"/>
          <w:sz w:val="26"/>
          <w:szCs w:val="26"/>
        </w:rPr>
        <w:t xml:space="preserve"> слова, но отмечаются </w:t>
      </w:r>
      <w:proofErr w:type="spellStart"/>
      <w:r w:rsidRPr="00023D99">
        <w:rPr>
          <w:rFonts w:ascii="Times New Roman" w:hAnsi="Times New Roman"/>
          <w:sz w:val="26"/>
          <w:szCs w:val="26"/>
        </w:rPr>
        <w:t>аграмматизмы</w:t>
      </w:r>
      <w:proofErr w:type="spellEnd"/>
      <w:r w:rsidRPr="00023D99">
        <w:rPr>
          <w:rFonts w:ascii="Times New Roman" w:hAnsi="Times New Roman"/>
          <w:sz w:val="26"/>
          <w:szCs w:val="26"/>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Типичны грубые нарушения слоговой структуры и </w:t>
      </w:r>
      <w:proofErr w:type="spellStart"/>
      <w:r w:rsidRPr="00023D99">
        <w:rPr>
          <w:rFonts w:ascii="Times New Roman" w:hAnsi="Times New Roman"/>
          <w:sz w:val="26"/>
          <w:szCs w:val="26"/>
        </w:rPr>
        <w:t>звуконаполняемости</w:t>
      </w:r>
      <w:proofErr w:type="spellEnd"/>
      <w:r w:rsidRPr="00023D99">
        <w:rPr>
          <w:rFonts w:ascii="Times New Roman" w:hAnsi="Times New Roman"/>
          <w:sz w:val="26"/>
          <w:szCs w:val="26"/>
        </w:rPr>
        <w:t xml:space="preserve"> слов. У детей выявляется </w:t>
      </w:r>
      <w:r w:rsidRPr="00023D99">
        <w:rPr>
          <w:rFonts w:ascii="Times New Roman" w:hAnsi="Times New Roman"/>
          <w:sz w:val="26"/>
          <w:szCs w:val="26"/>
        </w:rPr>
        <w:lastRenderedPageBreak/>
        <w:t>недостаточность фонетической стороны речи (большое количество несформированных звуков).</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w:t>
      </w:r>
      <w:r w:rsidRPr="00023D99">
        <w:rPr>
          <w:rFonts w:ascii="Times New Roman" w:hAnsi="Times New Roman"/>
          <w:i/>
          <w:sz w:val="26"/>
          <w:szCs w:val="26"/>
        </w:rPr>
        <w:t>Третий уровень</w:t>
      </w:r>
      <w:r w:rsidRPr="00023D99">
        <w:rPr>
          <w:rFonts w:ascii="Times New Roman" w:hAnsi="Times New Roman"/>
          <w:sz w:val="26"/>
          <w:szCs w:val="26"/>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сложной конструкции.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образуется замена или смешение звуков. Более устойчивым становится произношение слова вслед за взрослым, но искажает их </w:t>
      </w:r>
      <w:r w:rsidR="001E787D">
        <w:rPr>
          <w:rFonts w:ascii="Times New Roman" w:hAnsi="Times New Roman"/>
          <w:sz w:val="26"/>
          <w:szCs w:val="26"/>
        </w:rPr>
        <w:t>в речевом по</w:t>
      </w:r>
      <w:r w:rsidRPr="00023D99">
        <w:rPr>
          <w:rFonts w:ascii="Times New Roman" w:hAnsi="Times New Roman"/>
          <w:sz w:val="26"/>
          <w:szCs w:val="26"/>
        </w:rPr>
        <w:t>токе. Понимание речи приближается к норме, хотя отмечается недостаточное понимание значений слов, выраженных приставками и суффиксами.</w:t>
      </w:r>
    </w:p>
    <w:p w:rsidR="00636D77" w:rsidRPr="00023D99" w:rsidRDefault="00636D77" w:rsidP="006D0FC4">
      <w:pPr>
        <w:spacing w:after="0" w:line="240" w:lineRule="auto"/>
        <w:ind w:firstLine="708"/>
        <w:jc w:val="both"/>
        <w:rPr>
          <w:rFonts w:ascii="Times New Roman" w:hAnsi="Times New Roman"/>
          <w:sz w:val="26"/>
          <w:szCs w:val="26"/>
        </w:rPr>
      </w:pPr>
      <w:r w:rsidRPr="00023D99">
        <w:rPr>
          <w:rFonts w:ascii="Times New Roman" w:hAnsi="Times New Roman"/>
          <w:sz w:val="26"/>
          <w:szCs w:val="26"/>
        </w:rPr>
        <w:t>Дети с ОНР имеют (по сравнению с возрастной нормой) особенности развития сенсомоторных, высших психических функций, психической активности</w:t>
      </w:r>
    </w:p>
    <w:p w:rsidR="00636D77" w:rsidRPr="00023D99" w:rsidRDefault="00636D77" w:rsidP="006D0FC4">
      <w:pPr>
        <w:spacing w:after="0" w:line="240" w:lineRule="auto"/>
        <w:jc w:val="center"/>
        <w:rPr>
          <w:rFonts w:ascii="Times New Roman" w:hAnsi="Times New Roman"/>
          <w:b/>
          <w:sz w:val="26"/>
          <w:szCs w:val="26"/>
        </w:rPr>
      </w:pPr>
      <w:r w:rsidRPr="00023D99">
        <w:rPr>
          <w:rFonts w:ascii="Times New Roman" w:hAnsi="Times New Roman"/>
          <w:b/>
          <w:sz w:val="26"/>
          <w:szCs w:val="26"/>
        </w:rPr>
        <w:t xml:space="preserve">1.5. Планируемые результаты освоения программы  </w:t>
      </w:r>
    </w:p>
    <w:p w:rsidR="00636D77" w:rsidRPr="00023D99" w:rsidRDefault="00636D77" w:rsidP="006D0FC4">
      <w:pPr>
        <w:spacing w:after="0" w:line="240" w:lineRule="auto"/>
        <w:jc w:val="both"/>
        <w:rPr>
          <w:rFonts w:ascii="Times New Roman" w:hAnsi="Times New Roman"/>
          <w:sz w:val="26"/>
          <w:szCs w:val="2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2"/>
        <w:gridCol w:w="8244"/>
      </w:tblGrid>
      <w:tr w:rsidR="00636D77" w:rsidRPr="008A6736" w:rsidTr="008A6736">
        <w:tc>
          <w:tcPr>
            <w:tcW w:w="2212" w:type="dxa"/>
          </w:tcPr>
          <w:p w:rsidR="00636D77" w:rsidRPr="008A6736" w:rsidRDefault="00636D77" w:rsidP="008A6736">
            <w:pPr>
              <w:spacing w:after="0" w:line="240" w:lineRule="auto"/>
              <w:jc w:val="both"/>
              <w:rPr>
                <w:rFonts w:ascii="Times New Roman" w:hAnsi="Times New Roman"/>
                <w:b/>
                <w:sz w:val="26"/>
                <w:szCs w:val="26"/>
              </w:rPr>
            </w:pPr>
            <w:r w:rsidRPr="008A6736">
              <w:rPr>
                <w:rFonts w:ascii="Times New Roman" w:hAnsi="Times New Roman"/>
                <w:b/>
                <w:sz w:val="26"/>
                <w:szCs w:val="26"/>
              </w:rPr>
              <w:t>Область развития</w:t>
            </w:r>
          </w:p>
        </w:tc>
        <w:tc>
          <w:tcPr>
            <w:tcW w:w="8244" w:type="dxa"/>
          </w:tcPr>
          <w:p w:rsidR="00636D77" w:rsidRPr="008A6736" w:rsidRDefault="00636D77" w:rsidP="008A6736">
            <w:pPr>
              <w:spacing w:after="0" w:line="240" w:lineRule="auto"/>
              <w:jc w:val="both"/>
              <w:rPr>
                <w:rFonts w:ascii="Times New Roman" w:hAnsi="Times New Roman"/>
                <w:b/>
                <w:sz w:val="26"/>
                <w:szCs w:val="26"/>
              </w:rPr>
            </w:pPr>
            <w:r w:rsidRPr="008A6736">
              <w:rPr>
                <w:rFonts w:ascii="Times New Roman" w:hAnsi="Times New Roman"/>
                <w:b/>
                <w:sz w:val="26"/>
                <w:szCs w:val="26"/>
              </w:rPr>
              <w:t xml:space="preserve">Планируемые результаты согласно целевых ориентиров ФГОС </w:t>
            </w:r>
            <w:proofErr w:type="gramStart"/>
            <w:r w:rsidRPr="008A6736">
              <w:rPr>
                <w:rFonts w:ascii="Times New Roman" w:hAnsi="Times New Roman"/>
                <w:b/>
                <w:sz w:val="26"/>
                <w:szCs w:val="26"/>
              </w:rPr>
              <w:t>ДО</w:t>
            </w:r>
            <w:proofErr w:type="gramEnd"/>
          </w:p>
        </w:tc>
      </w:tr>
      <w:tr w:rsidR="00636D77" w:rsidRPr="008A6736" w:rsidTr="008A6736">
        <w:tc>
          <w:tcPr>
            <w:tcW w:w="221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Физическое развитие</w:t>
            </w:r>
          </w:p>
        </w:tc>
        <w:tc>
          <w:tcPr>
            <w:tcW w:w="8244" w:type="dxa"/>
          </w:tcPr>
          <w:p w:rsidR="00636D77" w:rsidRPr="008A6736" w:rsidRDefault="00636D77" w:rsidP="008A6736">
            <w:pPr>
              <w:pStyle w:val="a4"/>
              <w:spacing w:after="0" w:line="240" w:lineRule="auto"/>
              <w:ind w:left="198"/>
              <w:jc w:val="both"/>
              <w:rPr>
                <w:rFonts w:ascii="Times New Roman" w:hAnsi="Times New Roman"/>
                <w:bCs/>
                <w:iCs/>
                <w:sz w:val="26"/>
                <w:szCs w:val="26"/>
              </w:rPr>
            </w:pPr>
            <w:r w:rsidRPr="008A6736">
              <w:rPr>
                <w:rStyle w:val="ac"/>
                <w:rFonts w:ascii="Times New Roman" w:hAnsi="Times New Roman"/>
                <w:bCs/>
                <w:i w:val="0"/>
                <w:iCs/>
                <w:sz w:val="26"/>
                <w:szCs w:val="26"/>
              </w:rPr>
              <w:t>У ребенка дошкольного возраста развита крупная и мелкая моторика; он подвижен; владеет основными движениями, демонстрирует «</w:t>
            </w:r>
            <w:proofErr w:type="spellStart"/>
            <w:r w:rsidRPr="008A6736">
              <w:rPr>
                <w:rStyle w:val="ac"/>
                <w:rFonts w:ascii="Times New Roman" w:hAnsi="Times New Roman"/>
                <w:bCs/>
                <w:i w:val="0"/>
                <w:iCs/>
                <w:sz w:val="26"/>
                <w:szCs w:val="26"/>
              </w:rPr>
              <w:t>откликаемость</w:t>
            </w:r>
            <w:proofErr w:type="spellEnd"/>
            <w:r w:rsidRPr="008A6736">
              <w:rPr>
                <w:rStyle w:val="ac"/>
                <w:rFonts w:ascii="Times New Roman" w:hAnsi="Times New Roman"/>
                <w:bCs/>
                <w:i w:val="0"/>
                <w:iCs/>
                <w:sz w:val="26"/>
                <w:szCs w:val="26"/>
              </w:rPr>
              <w:t>» на педагогическое воздействие взрослого в области формирования физической культуры; способен на замещение другого человека в рамках двигательно-игровой роли, может контролировать свои движения и управлять ими; дошкольник способен к принятию собственных решений, опираясь на свои знания и умения в различных видах двигательной и физкультурной, спортивной деятельности; обладает физическими качествами (выносливость, гибкость и т.д.), проявляет установку на двигательное творчество и импровизацию.</w:t>
            </w:r>
          </w:p>
        </w:tc>
      </w:tr>
      <w:tr w:rsidR="00636D77" w:rsidRPr="008A6736" w:rsidTr="008A6736">
        <w:tc>
          <w:tcPr>
            <w:tcW w:w="221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Социально-коммуникативное развитие</w:t>
            </w:r>
          </w:p>
        </w:tc>
        <w:tc>
          <w:tcPr>
            <w:tcW w:w="8244" w:type="dxa"/>
          </w:tcPr>
          <w:p w:rsidR="00636D77" w:rsidRPr="008A6736" w:rsidRDefault="00636D77" w:rsidP="008A6736">
            <w:pPr>
              <w:pStyle w:val="a4"/>
              <w:numPr>
                <w:ilvl w:val="0"/>
                <w:numId w:val="42"/>
              </w:numPr>
              <w:spacing w:after="0" w:line="240" w:lineRule="auto"/>
              <w:ind w:left="340"/>
              <w:jc w:val="both"/>
              <w:rPr>
                <w:rStyle w:val="ac"/>
                <w:rFonts w:ascii="Times New Roman" w:hAnsi="Times New Roman"/>
                <w:bCs/>
                <w:i w:val="0"/>
                <w:iCs/>
                <w:sz w:val="26"/>
                <w:szCs w:val="26"/>
              </w:rPr>
            </w:pPr>
            <w:r w:rsidRPr="008A6736">
              <w:rPr>
                <w:rStyle w:val="ac"/>
                <w:rFonts w:ascii="Times New Roman" w:hAnsi="Times New Roman"/>
                <w:bCs/>
                <w:i w:val="0"/>
                <w:iCs/>
                <w:sz w:val="26"/>
                <w:szCs w:val="26"/>
              </w:rPr>
              <w:t>Ребенок демонстрирует развитый уровень игровой деятельности и динамику спонтанной игры детей, умение обогащать сюжеты совместных игр;</w:t>
            </w:r>
          </w:p>
          <w:p w:rsidR="00636D77" w:rsidRPr="008A6736" w:rsidRDefault="00636D77" w:rsidP="008A6736">
            <w:pPr>
              <w:pStyle w:val="a4"/>
              <w:numPr>
                <w:ilvl w:val="0"/>
                <w:numId w:val="42"/>
              </w:numPr>
              <w:spacing w:after="0" w:line="240" w:lineRule="auto"/>
              <w:ind w:left="340"/>
              <w:jc w:val="both"/>
              <w:rPr>
                <w:rStyle w:val="ac"/>
                <w:rFonts w:ascii="Times New Roman" w:hAnsi="Times New Roman"/>
                <w:bCs/>
                <w:i w:val="0"/>
                <w:iCs/>
                <w:sz w:val="26"/>
                <w:szCs w:val="26"/>
              </w:rPr>
            </w:pPr>
            <w:r w:rsidRPr="008A6736">
              <w:rPr>
                <w:rStyle w:val="ac"/>
                <w:rFonts w:ascii="Times New Roman" w:hAnsi="Times New Roman"/>
                <w:bCs/>
                <w:i w:val="0"/>
                <w:iCs/>
                <w:sz w:val="26"/>
                <w:szCs w:val="26"/>
              </w:rPr>
              <w:t xml:space="preserve">Проявляет готовность и способность к коммуникативной деятельности (общение и взаимодействие </w:t>
            </w:r>
            <w:proofErr w:type="gramStart"/>
            <w:r w:rsidRPr="008A6736">
              <w:rPr>
                <w:rStyle w:val="ac"/>
                <w:rFonts w:ascii="Times New Roman" w:hAnsi="Times New Roman"/>
                <w:bCs/>
                <w:i w:val="0"/>
                <w:iCs/>
                <w:sz w:val="26"/>
                <w:szCs w:val="26"/>
              </w:rPr>
              <w:t>со</w:t>
            </w:r>
            <w:proofErr w:type="gramEnd"/>
            <w:r w:rsidRPr="008A6736">
              <w:rPr>
                <w:rStyle w:val="ac"/>
                <w:rFonts w:ascii="Times New Roman" w:hAnsi="Times New Roman"/>
                <w:bCs/>
                <w:i w:val="0"/>
                <w:iCs/>
                <w:sz w:val="26"/>
                <w:szCs w:val="26"/>
              </w:rPr>
              <w:t xml:space="preserve"> взрослыми и сверстниками);</w:t>
            </w:r>
          </w:p>
          <w:p w:rsidR="00636D77" w:rsidRPr="008A6736" w:rsidRDefault="00636D77" w:rsidP="008A6736">
            <w:pPr>
              <w:pStyle w:val="a4"/>
              <w:numPr>
                <w:ilvl w:val="0"/>
                <w:numId w:val="42"/>
              </w:numPr>
              <w:spacing w:after="0" w:line="240" w:lineRule="auto"/>
              <w:ind w:left="340"/>
              <w:jc w:val="both"/>
              <w:rPr>
                <w:rStyle w:val="ac"/>
                <w:rFonts w:ascii="Times New Roman" w:hAnsi="Times New Roman"/>
                <w:bCs/>
                <w:i w:val="0"/>
                <w:iCs/>
                <w:sz w:val="26"/>
                <w:szCs w:val="26"/>
              </w:rPr>
            </w:pPr>
            <w:r w:rsidRPr="008A6736">
              <w:rPr>
                <w:rStyle w:val="ac"/>
                <w:rFonts w:ascii="Times New Roman" w:hAnsi="Times New Roman"/>
                <w:bCs/>
                <w:i w:val="0"/>
                <w:iCs/>
                <w:sz w:val="26"/>
                <w:szCs w:val="26"/>
              </w:rPr>
              <w:t>Ребенок обладает начальными знаниями о себе и социальном мире, в котором он живет;</w:t>
            </w:r>
          </w:p>
          <w:p w:rsidR="00636D77" w:rsidRPr="008A6736" w:rsidRDefault="00636D77" w:rsidP="008A6736">
            <w:pPr>
              <w:pStyle w:val="a4"/>
              <w:numPr>
                <w:ilvl w:val="0"/>
                <w:numId w:val="42"/>
              </w:numPr>
              <w:spacing w:after="0" w:line="240" w:lineRule="auto"/>
              <w:ind w:left="340"/>
              <w:jc w:val="both"/>
              <w:rPr>
                <w:rStyle w:val="ac"/>
                <w:rFonts w:ascii="Times New Roman" w:hAnsi="Times New Roman"/>
                <w:bCs/>
                <w:i w:val="0"/>
                <w:iCs/>
                <w:sz w:val="26"/>
                <w:szCs w:val="26"/>
              </w:rPr>
            </w:pPr>
            <w:r w:rsidRPr="008A6736">
              <w:rPr>
                <w:rStyle w:val="ac"/>
                <w:rFonts w:ascii="Times New Roman" w:hAnsi="Times New Roman"/>
                <w:bCs/>
                <w:i w:val="0"/>
                <w:iCs/>
                <w:sz w:val="26"/>
                <w:szCs w:val="26"/>
              </w:rPr>
              <w:t>Ребенок овладевает основными культурными способами деятельности; способен выбирать себе род занятий, участников по совместной деятельности; проявляет инициативу и самостоятельность в игре и общении; старается разрешать конфликты;</w:t>
            </w:r>
          </w:p>
          <w:p w:rsidR="00636D77" w:rsidRPr="008A6736" w:rsidRDefault="00636D77" w:rsidP="008A6736">
            <w:pPr>
              <w:pStyle w:val="a4"/>
              <w:numPr>
                <w:ilvl w:val="0"/>
                <w:numId w:val="42"/>
              </w:numPr>
              <w:spacing w:after="0" w:line="240" w:lineRule="auto"/>
              <w:ind w:left="340"/>
              <w:jc w:val="both"/>
              <w:rPr>
                <w:rStyle w:val="ac"/>
                <w:rFonts w:ascii="Times New Roman" w:hAnsi="Times New Roman"/>
                <w:bCs/>
                <w:i w:val="0"/>
                <w:iCs/>
                <w:sz w:val="26"/>
                <w:szCs w:val="26"/>
              </w:rPr>
            </w:pPr>
            <w:r w:rsidRPr="008A6736">
              <w:rPr>
                <w:rStyle w:val="ac"/>
                <w:rFonts w:ascii="Times New Roman" w:hAnsi="Times New Roman"/>
                <w:bCs/>
                <w:i w:val="0"/>
                <w:iCs/>
                <w:sz w:val="26"/>
                <w:szCs w:val="26"/>
              </w:rPr>
              <w:t>Обладает установкой положительного отношения к миру, к разным видам труда, к другим людям и самому себе, обладает чувством собственного достоинства;</w:t>
            </w:r>
          </w:p>
          <w:p w:rsidR="00636D77" w:rsidRPr="008A6736" w:rsidRDefault="00636D77" w:rsidP="008A6736">
            <w:pPr>
              <w:pStyle w:val="a4"/>
              <w:numPr>
                <w:ilvl w:val="0"/>
                <w:numId w:val="42"/>
              </w:numPr>
              <w:spacing w:after="0" w:line="240" w:lineRule="auto"/>
              <w:ind w:left="340"/>
              <w:jc w:val="both"/>
              <w:rPr>
                <w:rStyle w:val="ac"/>
                <w:rFonts w:ascii="Times New Roman" w:hAnsi="Times New Roman"/>
                <w:bCs/>
                <w:i w:val="0"/>
                <w:iCs/>
                <w:sz w:val="26"/>
                <w:szCs w:val="26"/>
              </w:rPr>
            </w:pPr>
            <w:r w:rsidRPr="008A6736">
              <w:rPr>
                <w:rStyle w:val="ac"/>
                <w:rFonts w:ascii="Times New Roman" w:hAnsi="Times New Roman"/>
                <w:bCs/>
                <w:i w:val="0"/>
                <w:iCs/>
                <w:sz w:val="26"/>
                <w:szCs w:val="26"/>
              </w:rPr>
              <w:t xml:space="preserve">Активно взаимодействует со сверстниками и взрослыми, участвует в совместных играх; </w:t>
            </w:r>
            <w:proofErr w:type="gramStart"/>
            <w:r w:rsidRPr="008A6736">
              <w:rPr>
                <w:rStyle w:val="ac"/>
                <w:rFonts w:ascii="Times New Roman" w:hAnsi="Times New Roman"/>
                <w:bCs/>
                <w:i w:val="0"/>
                <w:iCs/>
                <w:sz w:val="26"/>
                <w:szCs w:val="26"/>
              </w:rPr>
              <w:t>способен</w:t>
            </w:r>
            <w:proofErr w:type="gramEnd"/>
            <w:r w:rsidRPr="008A6736">
              <w:rPr>
                <w:rStyle w:val="ac"/>
                <w:rFonts w:ascii="Times New Roman" w:hAnsi="Times New Roman"/>
                <w:bCs/>
                <w:i w:val="0"/>
                <w:iCs/>
                <w:sz w:val="26"/>
                <w:szCs w:val="26"/>
              </w:rPr>
              <w:t xml:space="preserve"> договариваться, учитывать интересы и чувства других, сопереживать неудачам и радоваться успехам </w:t>
            </w:r>
            <w:r w:rsidRPr="008A6736">
              <w:rPr>
                <w:rStyle w:val="ac"/>
                <w:rFonts w:ascii="Times New Roman" w:hAnsi="Times New Roman"/>
                <w:bCs/>
                <w:i w:val="0"/>
                <w:iCs/>
                <w:sz w:val="26"/>
                <w:szCs w:val="26"/>
              </w:rPr>
              <w:lastRenderedPageBreak/>
              <w:t>других, адекватно проявлять свои чувства, в т.ч. чувство веры в себя;</w:t>
            </w:r>
          </w:p>
          <w:p w:rsidR="00636D77" w:rsidRPr="008A6736" w:rsidRDefault="00636D77" w:rsidP="008A6736">
            <w:pPr>
              <w:pStyle w:val="a4"/>
              <w:numPr>
                <w:ilvl w:val="0"/>
                <w:numId w:val="42"/>
              </w:numPr>
              <w:spacing w:after="0" w:line="240" w:lineRule="auto"/>
              <w:ind w:left="340"/>
              <w:jc w:val="both"/>
              <w:rPr>
                <w:rStyle w:val="ac"/>
                <w:rFonts w:ascii="Times New Roman" w:hAnsi="Times New Roman"/>
                <w:bCs/>
                <w:i w:val="0"/>
                <w:iCs/>
                <w:sz w:val="26"/>
                <w:szCs w:val="26"/>
              </w:rPr>
            </w:pPr>
            <w:r w:rsidRPr="008A6736">
              <w:rPr>
                <w:rStyle w:val="ac"/>
                <w:rFonts w:ascii="Times New Roman" w:hAnsi="Times New Roman"/>
                <w:bCs/>
                <w:i w:val="0"/>
                <w:iCs/>
                <w:sz w:val="26"/>
                <w:szCs w:val="26"/>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A6736">
              <w:rPr>
                <w:rStyle w:val="ac"/>
                <w:rFonts w:ascii="Times New Roman" w:hAnsi="Times New Roman"/>
                <w:bCs/>
                <w:i w:val="0"/>
                <w:iCs/>
                <w:sz w:val="26"/>
                <w:szCs w:val="26"/>
              </w:rPr>
              <w:t>со</w:t>
            </w:r>
            <w:proofErr w:type="gramEnd"/>
            <w:r w:rsidRPr="008A6736">
              <w:rPr>
                <w:rStyle w:val="ac"/>
                <w:rFonts w:ascii="Times New Roman" w:hAnsi="Times New Roman"/>
                <w:bCs/>
                <w:i w:val="0"/>
                <w:iCs/>
                <w:sz w:val="26"/>
                <w:szCs w:val="26"/>
              </w:rPr>
              <w:t xml:space="preserve"> взрослыми и сверстниками, может соблюдать правила безопасного поведения и личной гигиены;</w:t>
            </w:r>
          </w:p>
          <w:p w:rsidR="00636D77" w:rsidRPr="008A6736" w:rsidRDefault="00636D77" w:rsidP="008A6736">
            <w:pPr>
              <w:pStyle w:val="a4"/>
              <w:numPr>
                <w:ilvl w:val="0"/>
                <w:numId w:val="42"/>
              </w:numPr>
              <w:spacing w:after="0" w:line="240" w:lineRule="auto"/>
              <w:ind w:left="340"/>
              <w:jc w:val="both"/>
              <w:rPr>
                <w:rFonts w:ascii="Times New Roman" w:hAnsi="Times New Roman"/>
                <w:bCs/>
                <w:iCs/>
                <w:sz w:val="26"/>
                <w:szCs w:val="26"/>
              </w:rPr>
            </w:pPr>
            <w:r w:rsidRPr="008A6736">
              <w:rPr>
                <w:rStyle w:val="ac"/>
                <w:rFonts w:ascii="Times New Roman" w:hAnsi="Times New Roman"/>
                <w:bCs/>
                <w:i w:val="0"/>
                <w:iCs/>
                <w:sz w:val="26"/>
                <w:szCs w:val="26"/>
              </w:rPr>
              <w:t>Ребенок способен к принятию собственных решений, опираясь на свои знания и умения в различных видах деятельности.</w:t>
            </w:r>
          </w:p>
        </w:tc>
      </w:tr>
      <w:tr w:rsidR="00636D77" w:rsidRPr="008A6736" w:rsidTr="008A6736">
        <w:tc>
          <w:tcPr>
            <w:tcW w:w="221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lastRenderedPageBreak/>
              <w:t>Познавательное развитие</w:t>
            </w:r>
          </w:p>
        </w:tc>
        <w:tc>
          <w:tcPr>
            <w:tcW w:w="8244" w:type="dxa"/>
          </w:tcPr>
          <w:p w:rsidR="00636D77" w:rsidRPr="008A6736" w:rsidRDefault="00636D77" w:rsidP="008A6736">
            <w:pPr>
              <w:pStyle w:val="a4"/>
              <w:numPr>
                <w:ilvl w:val="0"/>
                <w:numId w:val="43"/>
              </w:numPr>
              <w:spacing w:after="0" w:line="240" w:lineRule="auto"/>
              <w:ind w:left="340"/>
              <w:jc w:val="both"/>
              <w:rPr>
                <w:rStyle w:val="ac"/>
                <w:rFonts w:ascii="Times New Roman" w:hAnsi="Times New Roman"/>
                <w:bCs/>
                <w:i w:val="0"/>
                <w:iCs/>
                <w:sz w:val="26"/>
                <w:szCs w:val="26"/>
              </w:rPr>
            </w:pPr>
            <w:r w:rsidRPr="008A6736">
              <w:rPr>
                <w:rStyle w:val="ac"/>
                <w:rFonts w:ascii="Times New Roman" w:hAnsi="Times New Roman"/>
                <w:bCs/>
                <w:i w:val="0"/>
                <w:iCs/>
                <w:sz w:val="26"/>
                <w:szCs w:val="26"/>
              </w:rPr>
              <w:t>Проявляет любознательность, овладение предметно-игровыми и игровыми действиями по памяти и по аналогии;</w:t>
            </w:r>
          </w:p>
          <w:p w:rsidR="00636D77" w:rsidRPr="008A6736" w:rsidRDefault="00636D77" w:rsidP="008A6736">
            <w:pPr>
              <w:pStyle w:val="a4"/>
              <w:numPr>
                <w:ilvl w:val="0"/>
                <w:numId w:val="43"/>
              </w:numPr>
              <w:spacing w:after="0" w:line="240" w:lineRule="auto"/>
              <w:ind w:left="340"/>
              <w:jc w:val="both"/>
              <w:rPr>
                <w:rStyle w:val="ac"/>
                <w:rFonts w:ascii="Times New Roman" w:hAnsi="Times New Roman"/>
                <w:bCs/>
                <w:i w:val="0"/>
                <w:iCs/>
                <w:sz w:val="26"/>
                <w:szCs w:val="26"/>
              </w:rPr>
            </w:pPr>
            <w:r w:rsidRPr="008A6736">
              <w:rPr>
                <w:rStyle w:val="ac"/>
                <w:rFonts w:ascii="Times New Roman" w:hAnsi="Times New Roman"/>
                <w:bCs/>
                <w:i w:val="0"/>
                <w:iCs/>
                <w:sz w:val="26"/>
                <w:szCs w:val="26"/>
              </w:rPr>
              <w:t>Сформировано умение задавать вопросы взрослым и сверстникам, развит интерес к причинно-следственным связям, стремление самостоятельно придумывать объяснение явлениям природы и поступкам людей;</w:t>
            </w:r>
          </w:p>
          <w:p w:rsidR="00636D77" w:rsidRPr="008A6736" w:rsidRDefault="00636D77" w:rsidP="008A6736">
            <w:pPr>
              <w:pStyle w:val="a4"/>
              <w:numPr>
                <w:ilvl w:val="0"/>
                <w:numId w:val="43"/>
              </w:numPr>
              <w:spacing w:after="0" w:line="240" w:lineRule="auto"/>
              <w:ind w:left="340"/>
              <w:jc w:val="both"/>
              <w:rPr>
                <w:rStyle w:val="ac"/>
                <w:rFonts w:ascii="Times New Roman" w:hAnsi="Times New Roman"/>
                <w:bCs/>
                <w:i w:val="0"/>
                <w:iCs/>
                <w:sz w:val="26"/>
                <w:szCs w:val="26"/>
              </w:rPr>
            </w:pPr>
            <w:r w:rsidRPr="008A6736">
              <w:rPr>
                <w:rStyle w:val="ac"/>
                <w:rFonts w:ascii="Times New Roman" w:hAnsi="Times New Roman"/>
                <w:bCs/>
                <w:i w:val="0"/>
                <w:iCs/>
                <w:sz w:val="26"/>
                <w:szCs w:val="26"/>
              </w:rPr>
              <w:t>Развита способность наблюдать и экспериментировать</w:t>
            </w:r>
          </w:p>
          <w:p w:rsidR="00636D77" w:rsidRPr="008A6736" w:rsidRDefault="00636D77" w:rsidP="008A6736">
            <w:pPr>
              <w:pStyle w:val="a4"/>
              <w:numPr>
                <w:ilvl w:val="0"/>
                <w:numId w:val="43"/>
              </w:numPr>
              <w:spacing w:after="0" w:line="240" w:lineRule="auto"/>
              <w:ind w:left="340"/>
              <w:jc w:val="both"/>
              <w:rPr>
                <w:rFonts w:ascii="Times New Roman" w:hAnsi="Times New Roman"/>
                <w:bCs/>
                <w:iCs/>
                <w:sz w:val="26"/>
                <w:szCs w:val="26"/>
              </w:rPr>
            </w:pPr>
            <w:r w:rsidRPr="008A6736">
              <w:rPr>
                <w:rStyle w:val="ac"/>
                <w:rFonts w:ascii="Times New Roman" w:hAnsi="Times New Roman"/>
                <w:bCs/>
                <w:i w:val="0"/>
                <w:iCs/>
                <w:sz w:val="26"/>
                <w:szCs w:val="26"/>
              </w:rPr>
              <w:t>Развита познавательно-исследовательская деятельность и воображение.</w:t>
            </w:r>
          </w:p>
        </w:tc>
      </w:tr>
      <w:tr w:rsidR="00636D77" w:rsidRPr="008A6736" w:rsidTr="008A6736">
        <w:tc>
          <w:tcPr>
            <w:tcW w:w="221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Речевое развитие</w:t>
            </w:r>
          </w:p>
        </w:tc>
        <w:tc>
          <w:tcPr>
            <w:tcW w:w="8244" w:type="dxa"/>
          </w:tcPr>
          <w:p w:rsidR="00636D77" w:rsidRPr="008A6736" w:rsidRDefault="00636D77" w:rsidP="008A6736">
            <w:pPr>
              <w:pStyle w:val="a4"/>
              <w:numPr>
                <w:ilvl w:val="0"/>
                <w:numId w:val="44"/>
              </w:numPr>
              <w:spacing w:after="0" w:line="240" w:lineRule="auto"/>
              <w:ind w:left="340"/>
              <w:jc w:val="both"/>
              <w:rPr>
                <w:rStyle w:val="ac"/>
                <w:rFonts w:ascii="Times New Roman" w:hAnsi="Times New Roman"/>
                <w:bCs/>
                <w:i w:val="0"/>
                <w:iCs/>
                <w:sz w:val="26"/>
                <w:szCs w:val="26"/>
              </w:rPr>
            </w:pPr>
            <w:r w:rsidRPr="008A6736">
              <w:rPr>
                <w:rStyle w:val="ac"/>
                <w:rFonts w:ascii="Times New Roman" w:hAnsi="Times New Roman"/>
                <w:bCs/>
                <w:i w:val="0"/>
                <w:iCs/>
                <w:sz w:val="26"/>
                <w:szCs w:val="26"/>
              </w:rPr>
              <w:t>Ребенок понимает речь взрослых и сверстников</w:t>
            </w:r>
          </w:p>
          <w:p w:rsidR="00636D77" w:rsidRPr="008A6736" w:rsidRDefault="00636D77" w:rsidP="008A6736">
            <w:pPr>
              <w:pStyle w:val="a4"/>
              <w:numPr>
                <w:ilvl w:val="0"/>
                <w:numId w:val="44"/>
              </w:numPr>
              <w:spacing w:after="0" w:line="240" w:lineRule="auto"/>
              <w:ind w:left="340"/>
              <w:jc w:val="both"/>
              <w:rPr>
                <w:rStyle w:val="ac"/>
                <w:rFonts w:ascii="Times New Roman" w:hAnsi="Times New Roman"/>
                <w:bCs/>
                <w:i w:val="0"/>
                <w:iCs/>
                <w:sz w:val="26"/>
                <w:szCs w:val="26"/>
              </w:rPr>
            </w:pPr>
            <w:r w:rsidRPr="008A6736">
              <w:rPr>
                <w:rStyle w:val="ac"/>
                <w:rFonts w:ascii="Times New Roman" w:hAnsi="Times New Roman"/>
                <w:bCs/>
                <w:i w:val="0"/>
                <w:iCs/>
                <w:sz w:val="26"/>
                <w:szCs w:val="26"/>
              </w:rPr>
              <w:t>Сформировано представление о названиях окружающих предметов и игрушек;</w:t>
            </w:r>
          </w:p>
          <w:p w:rsidR="00636D77" w:rsidRPr="008A6736" w:rsidRDefault="00636D77" w:rsidP="008A6736">
            <w:pPr>
              <w:pStyle w:val="a4"/>
              <w:numPr>
                <w:ilvl w:val="0"/>
                <w:numId w:val="44"/>
              </w:numPr>
              <w:spacing w:after="0" w:line="240" w:lineRule="auto"/>
              <w:ind w:left="340"/>
              <w:jc w:val="both"/>
              <w:rPr>
                <w:rFonts w:ascii="Times New Roman" w:hAnsi="Times New Roman"/>
                <w:bCs/>
                <w:iCs/>
                <w:sz w:val="26"/>
                <w:szCs w:val="26"/>
              </w:rPr>
            </w:pPr>
            <w:r w:rsidRPr="008A6736">
              <w:rPr>
                <w:rFonts w:ascii="Times New Roman" w:hAnsi="Times New Roman"/>
                <w:sz w:val="26"/>
                <w:szCs w:val="26"/>
              </w:rPr>
              <w:t>может выражать свои мысли и желания, проявляет инициативу в общении, умеет задавать вопросы, делать умозаключения;</w:t>
            </w:r>
          </w:p>
          <w:p w:rsidR="00636D77" w:rsidRPr="008A6736" w:rsidRDefault="00636D77" w:rsidP="008A6736">
            <w:pPr>
              <w:pStyle w:val="a4"/>
              <w:numPr>
                <w:ilvl w:val="0"/>
                <w:numId w:val="44"/>
              </w:numPr>
              <w:spacing w:after="0" w:line="240" w:lineRule="auto"/>
              <w:ind w:left="340"/>
              <w:jc w:val="both"/>
              <w:rPr>
                <w:rFonts w:ascii="Times New Roman" w:hAnsi="Times New Roman"/>
                <w:bCs/>
                <w:iCs/>
                <w:sz w:val="26"/>
                <w:szCs w:val="26"/>
              </w:rPr>
            </w:pPr>
            <w:r w:rsidRPr="008A6736">
              <w:rPr>
                <w:rFonts w:ascii="Times New Roman" w:hAnsi="Times New Roman"/>
                <w:sz w:val="26"/>
                <w:szCs w:val="26"/>
              </w:rPr>
              <w:t xml:space="preserve"> знает и умеет пересказывать сказки, рассказывать стихи, составлять рассказы по серии сюжетных картинок или по сюжетной картинке;</w:t>
            </w:r>
          </w:p>
          <w:p w:rsidR="00636D77" w:rsidRPr="008A6736" w:rsidRDefault="00636D77" w:rsidP="008A6736">
            <w:pPr>
              <w:pStyle w:val="a4"/>
              <w:numPr>
                <w:ilvl w:val="0"/>
                <w:numId w:val="44"/>
              </w:numPr>
              <w:spacing w:after="0" w:line="240" w:lineRule="auto"/>
              <w:ind w:left="340"/>
              <w:jc w:val="both"/>
              <w:rPr>
                <w:rFonts w:ascii="Times New Roman" w:hAnsi="Times New Roman"/>
                <w:bCs/>
                <w:iCs/>
                <w:sz w:val="26"/>
                <w:szCs w:val="26"/>
              </w:rPr>
            </w:pPr>
            <w:r w:rsidRPr="008A6736">
              <w:rPr>
                <w:rFonts w:ascii="Times New Roman" w:hAnsi="Times New Roman"/>
                <w:sz w:val="26"/>
                <w:szCs w:val="26"/>
              </w:rPr>
              <w:t xml:space="preserve"> у него сформированы элементарные навыки </w:t>
            </w:r>
            <w:proofErr w:type="spellStart"/>
            <w:r w:rsidRPr="008A6736">
              <w:rPr>
                <w:rFonts w:ascii="Times New Roman" w:hAnsi="Times New Roman"/>
                <w:sz w:val="26"/>
                <w:szCs w:val="26"/>
              </w:rPr>
              <w:t>звуко-слогового</w:t>
            </w:r>
            <w:proofErr w:type="spellEnd"/>
            <w:r w:rsidRPr="008A6736">
              <w:rPr>
                <w:rFonts w:ascii="Times New Roman" w:hAnsi="Times New Roman"/>
                <w:sz w:val="26"/>
                <w:szCs w:val="26"/>
              </w:rPr>
              <w:t xml:space="preserve"> анализа, что обеспечивает формирование предпосылок грамотности</w:t>
            </w:r>
          </w:p>
        </w:tc>
      </w:tr>
      <w:tr w:rsidR="00636D77" w:rsidRPr="008A6736" w:rsidTr="008A6736">
        <w:tc>
          <w:tcPr>
            <w:tcW w:w="221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 xml:space="preserve">Художественно-эстетическое развитие </w:t>
            </w:r>
          </w:p>
        </w:tc>
        <w:tc>
          <w:tcPr>
            <w:tcW w:w="8244" w:type="dxa"/>
          </w:tcPr>
          <w:p w:rsidR="00636D77" w:rsidRPr="008A6736" w:rsidRDefault="00636D77" w:rsidP="008A6736">
            <w:pPr>
              <w:pStyle w:val="a4"/>
              <w:numPr>
                <w:ilvl w:val="0"/>
                <w:numId w:val="46"/>
              </w:numPr>
              <w:tabs>
                <w:tab w:val="left" w:pos="340"/>
              </w:tabs>
              <w:spacing w:after="0" w:line="240" w:lineRule="auto"/>
              <w:ind w:left="340"/>
              <w:jc w:val="both"/>
              <w:rPr>
                <w:rStyle w:val="ac"/>
                <w:rFonts w:ascii="Times New Roman" w:hAnsi="Times New Roman"/>
                <w:bCs/>
                <w:i w:val="0"/>
                <w:iCs/>
                <w:sz w:val="26"/>
                <w:szCs w:val="26"/>
              </w:rPr>
            </w:pPr>
            <w:r w:rsidRPr="008A6736">
              <w:rPr>
                <w:rStyle w:val="ac"/>
                <w:rFonts w:ascii="Times New Roman" w:hAnsi="Times New Roman"/>
                <w:bCs/>
                <w:i w:val="0"/>
                <w:iCs/>
                <w:sz w:val="26"/>
                <w:szCs w:val="26"/>
              </w:rPr>
              <w:t xml:space="preserve">Развитие интереса и способностей к изобразительной деятельности (рисование, лепка, аппликация) и конструированию из разного материала, включая конструкторы, модули, бумагу, природный и иной материал; </w:t>
            </w:r>
          </w:p>
          <w:p w:rsidR="00636D77" w:rsidRPr="008A6736" w:rsidRDefault="00636D77" w:rsidP="008A6736">
            <w:pPr>
              <w:pStyle w:val="a4"/>
              <w:numPr>
                <w:ilvl w:val="0"/>
                <w:numId w:val="46"/>
              </w:numPr>
              <w:tabs>
                <w:tab w:val="left" w:pos="340"/>
              </w:tabs>
              <w:spacing w:after="0" w:line="240" w:lineRule="auto"/>
              <w:ind w:left="340"/>
              <w:jc w:val="both"/>
              <w:rPr>
                <w:rStyle w:val="ac"/>
                <w:rFonts w:ascii="Times New Roman" w:hAnsi="Times New Roman"/>
                <w:bCs/>
                <w:i w:val="0"/>
                <w:iCs/>
                <w:sz w:val="26"/>
                <w:szCs w:val="26"/>
              </w:rPr>
            </w:pPr>
            <w:r w:rsidRPr="008A6736">
              <w:rPr>
                <w:rStyle w:val="ac"/>
                <w:rFonts w:ascii="Times New Roman" w:hAnsi="Times New Roman"/>
                <w:bCs/>
                <w:i w:val="0"/>
                <w:iCs/>
                <w:sz w:val="26"/>
                <w:szCs w:val="26"/>
              </w:rPr>
              <w:t>Ребенок овладевает основными культурными способами художественной деятельности, проявляет инициативу и самостоятельность в разных видах деятельности;</w:t>
            </w:r>
          </w:p>
          <w:p w:rsidR="00636D77" w:rsidRPr="008A6736" w:rsidRDefault="00636D77" w:rsidP="008A6736">
            <w:pPr>
              <w:pStyle w:val="a4"/>
              <w:numPr>
                <w:ilvl w:val="0"/>
                <w:numId w:val="46"/>
              </w:numPr>
              <w:tabs>
                <w:tab w:val="left" w:pos="340"/>
              </w:tabs>
              <w:spacing w:after="0" w:line="240" w:lineRule="auto"/>
              <w:ind w:left="340"/>
              <w:jc w:val="both"/>
              <w:rPr>
                <w:rFonts w:ascii="Times New Roman" w:hAnsi="Times New Roman"/>
                <w:bCs/>
                <w:iCs/>
                <w:sz w:val="26"/>
                <w:szCs w:val="26"/>
              </w:rPr>
            </w:pPr>
            <w:r w:rsidRPr="008A6736">
              <w:rPr>
                <w:rStyle w:val="ac"/>
                <w:rFonts w:ascii="Times New Roman" w:hAnsi="Times New Roman"/>
                <w:bCs/>
                <w:i w:val="0"/>
                <w:iCs/>
                <w:sz w:val="26"/>
                <w:szCs w:val="26"/>
              </w:rPr>
              <w:t>Способен выбирать себе род занятий, участников по совместной деятельности.</w:t>
            </w:r>
          </w:p>
        </w:tc>
      </w:tr>
      <w:tr w:rsidR="00636D77" w:rsidRPr="008A6736" w:rsidTr="008A6736">
        <w:tc>
          <w:tcPr>
            <w:tcW w:w="2212" w:type="dxa"/>
            <w:tcBorders>
              <w:top w:val="single" w:sz="4" w:space="0" w:color="auto"/>
            </w:tcBorders>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(музыкальное, художественное)</w:t>
            </w:r>
          </w:p>
        </w:tc>
        <w:tc>
          <w:tcPr>
            <w:tcW w:w="8244" w:type="dxa"/>
            <w:tcBorders>
              <w:top w:val="single" w:sz="4" w:space="0" w:color="auto"/>
            </w:tcBorders>
          </w:tcPr>
          <w:p w:rsidR="00636D77" w:rsidRPr="008A6736" w:rsidRDefault="00636D77" w:rsidP="008A6736">
            <w:pPr>
              <w:pStyle w:val="a4"/>
              <w:numPr>
                <w:ilvl w:val="0"/>
                <w:numId w:val="45"/>
              </w:numPr>
              <w:spacing w:after="0" w:line="240" w:lineRule="auto"/>
              <w:ind w:left="340"/>
              <w:jc w:val="both"/>
              <w:rPr>
                <w:rStyle w:val="ac"/>
                <w:rFonts w:ascii="Times New Roman" w:hAnsi="Times New Roman"/>
                <w:bCs/>
                <w:i w:val="0"/>
                <w:iCs/>
                <w:sz w:val="26"/>
                <w:szCs w:val="26"/>
              </w:rPr>
            </w:pPr>
            <w:r w:rsidRPr="008A6736">
              <w:rPr>
                <w:rStyle w:val="ac"/>
                <w:rFonts w:ascii="Times New Roman" w:hAnsi="Times New Roman"/>
                <w:bCs/>
                <w:i w:val="0"/>
                <w:iCs/>
                <w:sz w:val="26"/>
                <w:szCs w:val="26"/>
              </w:rPr>
              <w:t>Ребенок овладевает основными культурными способами и видами музыкальной деятельности;</w:t>
            </w:r>
          </w:p>
          <w:p w:rsidR="00636D77" w:rsidRPr="008A6736" w:rsidRDefault="00636D77" w:rsidP="008A6736">
            <w:pPr>
              <w:pStyle w:val="a4"/>
              <w:numPr>
                <w:ilvl w:val="0"/>
                <w:numId w:val="45"/>
              </w:numPr>
              <w:spacing w:after="0" w:line="240" w:lineRule="auto"/>
              <w:ind w:left="340"/>
              <w:jc w:val="both"/>
              <w:rPr>
                <w:rStyle w:val="ac"/>
                <w:rFonts w:ascii="Times New Roman" w:hAnsi="Times New Roman"/>
                <w:bCs/>
                <w:i w:val="0"/>
                <w:iCs/>
                <w:sz w:val="26"/>
                <w:szCs w:val="26"/>
              </w:rPr>
            </w:pPr>
            <w:r w:rsidRPr="008A6736">
              <w:rPr>
                <w:rStyle w:val="ac"/>
                <w:rFonts w:ascii="Times New Roman" w:hAnsi="Times New Roman"/>
                <w:bCs/>
                <w:i w:val="0"/>
                <w:iCs/>
                <w:sz w:val="26"/>
                <w:szCs w:val="26"/>
              </w:rPr>
              <w:t>Проявляет инициативу и самостоятельность в разных видах музыкальной деятельности;</w:t>
            </w:r>
          </w:p>
          <w:p w:rsidR="00636D77" w:rsidRPr="008A6736" w:rsidRDefault="00636D77" w:rsidP="008A6736">
            <w:pPr>
              <w:pStyle w:val="a4"/>
              <w:numPr>
                <w:ilvl w:val="0"/>
                <w:numId w:val="45"/>
              </w:numPr>
              <w:spacing w:after="0" w:line="240" w:lineRule="auto"/>
              <w:ind w:left="340"/>
              <w:jc w:val="both"/>
              <w:rPr>
                <w:rStyle w:val="ac"/>
                <w:rFonts w:ascii="Times New Roman" w:hAnsi="Times New Roman"/>
                <w:bCs/>
                <w:i w:val="0"/>
                <w:iCs/>
                <w:sz w:val="26"/>
                <w:szCs w:val="26"/>
              </w:rPr>
            </w:pPr>
            <w:r w:rsidRPr="008A6736">
              <w:rPr>
                <w:rStyle w:val="ac"/>
                <w:rFonts w:ascii="Times New Roman" w:hAnsi="Times New Roman"/>
                <w:bCs/>
                <w:i w:val="0"/>
                <w:iCs/>
                <w:sz w:val="26"/>
                <w:szCs w:val="26"/>
              </w:rPr>
              <w:t>Ребенок способен выбирать себе род занятий, участников по совместной музыкальной деятельности; способен договариваться, учитывать интересы и чувства других, сопереживать неудачам и радоваться успехам других, адекватно проявляет свои чувства в процессе коллективной музыкальной деятельности и сотворчества;</w:t>
            </w:r>
          </w:p>
          <w:p w:rsidR="00636D77" w:rsidRPr="008A6736" w:rsidRDefault="00636D77" w:rsidP="008A6736">
            <w:pPr>
              <w:spacing w:after="0" w:line="240" w:lineRule="auto"/>
              <w:ind w:left="340"/>
              <w:jc w:val="both"/>
              <w:rPr>
                <w:rFonts w:ascii="Times New Roman" w:hAnsi="Times New Roman"/>
                <w:sz w:val="26"/>
                <w:szCs w:val="26"/>
              </w:rPr>
            </w:pPr>
            <w:r w:rsidRPr="008A6736">
              <w:rPr>
                <w:rStyle w:val="ac"/>
                <w:rFonts w:ascii="Times New Roman" w:hAnsi="Times New Roman"/>
                <w:bCs/>
                <w:i w:val="0"/>
                <w:iCs/>
                <w:sz w:val="26"/>
                <w:szCs w:val="26"/>
              </w:rPr>
              <w:t>Ребенок обладает развитым воображением, которое реализуется в разных видах музыкально-игровой и творческой музыкальной деятельности.</w:t>
            </w:r>
          </w:p>
        </w:tc>
      </w:tr>
    </w:tbl>
    <w:p w:rsidR="00636D77" w:rsidRPr="00023D99" w:rsidRDefault="00636D77" w:rsidP="00907A0E">
      <w:pPr>
        <w:spacing w:after="0" w:line="240" w:lineRule="auto"/>
        <w:jc w:val="center"/>
        <w:rPr>
          <w:rFonts w:ascii="Times New Roman" w:hAnsi="Times New Roman"/>
          <w:b/>
          <w:sz w:val="26"/>
          <w:szCs w:val="26"/>
        </w:rPr>
      </w:pPr>
      <w:r w:rsidRPr="00023D99">
        <w:rPr>
          <w:rFonts w:ascii="Times New Roman" w:hAnsi="Times New Roman"/>
          <w:b/>
          <w:sz w:val="26"/>
          <w:szCs w:val="26"/>
        </w:rPr>
        <w:lastRenderedPageBreak/>
        <w:t>1.6. Целевые ориентиры логопедической работы для детей старшей группы</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Дети должны уметь:</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понимать обращенную речь в соответствии с параметрами возрастной нормы;</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фонетически правильно оформлять звуковую сторону речи;</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правильно передавать слоговую структуру слов, используемых в самостоятельной речи;</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пользоваться в самостоятельной речи простыми распространенными предложениями и сложными предложениями, владеть навыками объединения их в рассказ;</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владеть элементарными навыками пересказа;</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владеть навыками диалогической речи;</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владеть навыками словообразования: продуцировать названия имен существительных от глаголов, прилагательных от имен существительных и глаголов, уменьшительно - ласкательных и увеличительных форм имен существительных;</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грамматически правильно оформлять самостоятельную речь в соответствии с нормами языка, падежные, </w:t>
      </w:r>
      <w:proofErr w:type="spellStart"/>
      <w:proofErr w:type="gramStart"/>
      <w:r w:rsidRPr="00023D99">
        <w:rPr>
          <w:rFonts w:ascii="Times New Roman" w:hAnsi="Times New Roman"/>
          <w:sz w:val="26"/>
          <w:szCs w:val="26"/>
        </w:rPr>
        <w:t>родо-видовые</w:t>
      </w:r>
      <w:proofErr w:type="spellEnd"/>
      <w:proofErr w:type="gramEnd"/>
      <w:r w:rsidRPr="00023D99">
        <w:rPr>
          <w:rFonts w:ascii="Times New Roman" w:hAnsi="Times New Roman"/>
          <w:sz w:val="26"/>
          <w:szCs w:val="26"/>
        </w:rPr>
        <w:t xml:space="preserve"> окончания слов должны проговариваться четко; простые и некоторые сложные предлоги – употребляться адекватно;</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использовать в спонтанном общении слова различных лексико-грамматических категорий (существительных, глаголов, наречий, прилагательных, местоимений и т.д.);</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владеть элементами грамоты: навыками чтения и печатания слогов, слов в пределах программы, элементарными математическими представлениями.</w:t>
      </w:r>
    </w:p>
    <w:p w:rsidR="00636D77" w:rsidRPr="00023D99" w:rsidRDefault="00636D77" w:rsidP="006D0FC4">
      <w:pPr>
        <w:spacing w:after="0" w:line="240" w:lineRule="auto"/>
        <w:jc w:val="center"/>
        <w:rPr>
          <w:rFonts w:ascii="Times New Roman" w:hAnsi="Times New Roman"/>
          <w:b/>
          <w:color w:val="000000"/>
          <w:sz w:val="26"/>
          <w:szCs w:val="26"/>
        </w:rPr>
      </w:pPr>
    </w:p>
    <w:p w:rsidR="00636D77" w:rsidRPr="00023D99" w:rsidRDefault="00636D77" w:rsidP="006D0FC4">
      <w:pPr>
        <w:spacing w:after="0" w:line="240" w:lineRule="auto"/>
        <w:jc w:val="center"/>
        <w:rPr>
          <w:rFonts w:ascii="Times New Roman" w:hAnsi="Times New Roman"/>
          <w:b/>
          <w:color w:val="000000"/>
          <w:sz w:val="26"/>
          <w:szCs w:val="26"/>
        </w:rPr>
      </w:pPr>
      <w:r w:rsidRPr="00023D99">
        <w:rPr>
          <w:rFonts w:ascii="Times New Roman" w:hAnsi="Times New Roman"/>
          <w:b/>
          <w:color w:val="000000"/>
          <w:sz w:val="26"/>
          <w:szCs w:val="26"/>
        </w:rPr>
        <w:t>1.7. Развивающее оценивание качества образовательной деятельности по коррекционной программе</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Учитель-логопед проводит 2 раза в год в каждом возрастном периоде промеж</w:t>
      </w:r>
      <w:r w:rsidR="001E787D">
        <w:rPr>
          <w:rFonts w:ascii="Times New Roman" w:hAnsi="Times New Roman"/>
          <w:sz w:val="26"/>
          <w:szCs w:val="26"/>
        </w:rPr>
        <w:t>уточную диагностику и итоговую </w:t>
      </w:r>
      <w:r w:rsidRPr="00023D99">
        <w:rPr>
          <w:rFonts w:ascii="Times New Roman" w:hAnsi="Times New Roman"/>
          <w:sz w:val="26"/>
          <w:szCs w:val="26"/>
        </w:rPr>
        <w:t xml:space="preserve">диагностику 1 раз перед выпуском в школу.     </w:t>
      </w:r>
    </w:p>
    <w:p w:rsidR="00636D77" w:rsidRPr="00023D99" w:rsidRDefault="00636D77" w:rsidP="006D0FC4">
      <w:pPr>
        <w:pStyle w:val="a4"/>
        <w:numPr>
          <w:ilvl w:val="0"/>
          <w:numId w:val="39"/>
        </w:numPr>
        <w:spacing w:after="0" w:line="240" w:lineRule="auto"/>
        <w:jc w:val="both"/>
        <w:rPr>
          <w:rFonts w:ascii="Times New Roman" w:hAnsi="Times New Roman"/>
          <w:sz w:val="26"/>
          <w:szCs w:val="26"/>
        </w:rPr>
      </w:pPr>
      <w:r w:rsidRPr="00023D99">
        <w:rPr>
          <w:rFonts w:ascii="Times New Roman" w:hAnsi="Times New Roman"/>
          <w:sz w:val="26"/>
          <w:szCs w:val="26"/>
        </w:rPr>
        <w:t>Для обследования детей с общим недоразвитием речи используются следующие диагностики:</w:t>
      </w:r>
    </w:p>
    <w:p w:rsidR="00636D77" w:rsidRPr="00023D99" w:rsidRDefault="00636D77" w:rsidP="006D0FC4">
      <w:pPr>
        <w:pStyle w:val="a4"/>
        <w:numPr>
          <w:ilvl w:val="0"/>
          <w:numId w:val="39"/>
        </w:numPr>
        <w:spacing w:after="0" w:line="240" w:lineRule="auto"/>
        <w:jc w:val="both"/>
        <w:rPr>
          <w:rFonts w:ascii="Times New Roman" w:hAnsi="Times New Roman"/>
          <w:sz w:val="26"/>
          <w:szCs w:val="26"/>
        </w:rPr>
      </w:pPr>
      <w:proofErr w:type="spellStart"/>
      <w:r w:rsidRPr="00023D99">
        <w:rPr>
          <w:rFonts w:ascii="Times New Roman" w:hAnsi="Times New Roman"/>
          <w:sz w:val="26"/>
          <w:szCs w:val="26"/>
        </w:rPr>
        <w:t>Стреблева</w:t>
      </w:r>
      <w:proofErr w:type="spellEnd"/>
      <w:r w:rsidRPr="00023D99">
        <w:rPr>
          <w:rFonts w:ascii="Times New Roman" w:hAnsi="Times New Roman"/>
          <w:sz w:val="26"/>
          <w:szCs w:val="26"/>
        </w:rPr>
        <w:t xml:space="preserve"> Е.А. «Наглядный материал для обследования детей. Психолого-педагогическая диагностика развития детей раннего и дошкольного возраста» (Е.А. </w:t>
      </w:r>
      <w:proofErr w:type="spellStart"/>
      <w:r w:rsidRPr="00023D99">
        <w:rPr>
          <w:rFonts w:ascii="Times New Roman" w:hAnsi="Times New Roman"/>
          <w:sz w:val="26"/>
          <w:szCs w:val="26"/>
        </w:rPr>
        <w:t>Стребелева</w:t>
      </w:r>
      <w:proofErr w:type="spellEnd"/>
      <w:proofErr w:type="gramStart"/>
      <w:r w:rsidRPr="00023D99">
        <w:rPr>
          <w:rFonts w:ascii="Times New Roman" w:hAnsi="Times New Roman"/>
          <w:sz w:val="26"/>
          <w:szCs w:val="26"/>
        </w:rPr>
        <w:t xml:space="preserve"> .</w:t>
      </w:r>
      <w:proofErr w:type="gramEnd"/>
      <w:r w:rsidRPr="00023D99">
        <w:rPr>
          <w:rFonts w:ascii="Times New Roman" w:hAnsi="Times New Roman"/>
          <w:sz w:val="26"/>
          <w:szCs w:val="26"/>
        </w:rPr>
        <w:t>-М.Просвещение,2007г. )</w:t>
      </w:r>
    </w:p>
    <w:p w:rsidR="00636D77" w:rsidRPr="00023D99" w:rsidRDefault="001E787D" w:rsidP="006D0FC4">
      <w:pPr>
        <w:pStyle w:val="a4"/>
        <w:numPr>
          <w:ilvl w:val="0"/>
          <w:numId w:val="39"/>
        </w:numPr>
        <w:spacing w:after="0" w:line="240" w:lineRule="auto"/>
        <w:jc w:val="both"/>
        <w:rPr>
          <w:rFonts w:ascii="Times New Roman" w:hAnsi="Times New Roman"/>
          <w:sz w:val="26"/>
          <w:szCs w:val="26"/>
        </w:rPr>
      </w:pPr>
      <w:proofErr w:type="spellStart"/>
      <w:proofErr w:type="gramStart"/>
      <w:r>
        <w:rPr>
          <w:rFonts w:ascii="Times New Roman" w:hAnsi="Times New Roman"/>
          <w:sz w:val="26"/>
          <w:szCs w:val="26"/>
        </w:rPr>
        <w:t>Забрамная</w:t>
      </w:r>
      <w:proofErr w:type="spellEnd"/>
      <w:r>
        <w:rPr>
          <w:rFonts w:ascii="Times New Roman" w:hAnsi="Times New Roman"/>
          <w:sz w:val="26"/>
          <w:szCs w:val="26"/>
        </w:rPr>
        <w:t xml:space="preserve"> С.Д. «</w:t>
      </w:r>
      <w:r w:rsidR="00636D77" w:rsidRPr="00023D99">
        <w:rPr>
          <w:rFonts w:ascii="Times New Roman" w:hAnsi="Times New Roman"/>
          <w:sz w:val="26"/>
          <w:szCs w:val="26"/>
        </w:rPr>
        <w:t xml:space="preserve">Практический материал для психолого-педагогического обследования детей: пособие для </w:t>
      </w:r>
      <w:proofErr w:type="spellStart"/>
      <w:r w:rsidR="00636D77" w:rsidRPr="00023D99">
        <w:rPr>
          <w:rFonts w:ascii="Times New Roman" w:hAnsi="Times New Roman"/>
          <w:sz w:val="26"/>
          <w:szCs w:val="26"/>
        </w:rPr>
        <w:t>психолого-медико-педагогических</w:t>
      </w:r>
      <w:proofErr w:type="spellEnd"/>
      <w:r w:rsidR="00636D77" w:rsidRPr="00023D99">
        <w:rPr>
          <w:rFonts w:ascii="Times New Roman" w:hAnsi="Times New Roman"/>
          <w:sz w:val="26"/>
          <w:szCs w:val="26"/>
        </w:rPr>
        <w:t xml:space="preserve"> комиссий (</w:t>
      </w:r>
      <w:proofErr w:type="spellStart"/>
      <w:r w:rsidR="00636D77" w:rsidRPr="00023D99">
        <w:rPr>
          <w:rFonts w:ascii="Times New Roman" w:hAnsi="Times New Roman"/>
          <w:sz w:val="26"/>
          <w:szCs w:val="26"/>
        </w:rPr>
        <w:t>С.Д.Забрамная</w:t>
      </w:r>
      <w:proofErr w:type="spellEnd"/>
      <w:r w:rsidR="00636D77" w:rsidRPr="00023D99">
        <w:rPr>
          <w:rFonts w:ascii="Times New Roman" w:hAnsi="Times New Roman"/>
          <w:sz w:val="26"/>
          <w:szCs w:val="26"/>
        </w:rPr>
        <w:t>.</w:t>
      </w:r>
      <w:proofErr w:type="gramEnd"/>
      <w:r w:rsidR="00636D77" w:rsidRPr="00023D99">
        <w:rPr>
          <w:rFonts w:ascii="Times New Roman" w:hAnsi="Times New Roman"/>
          <w:sz w:val="26"/>
          <w:szCs w:val="26"/>
        </w:rPr>
        <w:t>-</w:t>
      </w:r>
      <w:r>
        <w:rPr>
          <w:rFonts w:ascii="Times New Roman" w:hAnsi="Times New Roman"/>
          <w:sz w:val="26"/>
          <w:szCs w:val="26"/>
        </w:rPr>
        <w:t xml:space="preserve"> </w:t>
      </w:r>
      <w:proofErr w:type="gramStart"/>
      <w:r w:rsidR="00636D77" w:rsidRPr="00023D99">
        <w:rPr>
          <w:rFonts w:ascii="Times New Roman" w:hAnsi="Times New Roman"/>
          <w:sz w:val="26"/>
          <w:szCs w:val="26"/>
        </w:rPr>
        <w:t xml:space="preserve">М.: </w:t>
      </w:r>
      <w:proofErr w:type="spellStart"/>
      <w:r w:rsidR="00636D77" w:rsidRPr="00023D99">
        <w:rPr>
          <w:rFonts w:ascii="Times New Roman" w:hAnsi="Times New Roman"/>
          <w:sz w:val="26"/>
          <w:szCs w:val="26"/>
        </w:rPr>
        <w:t>Владос</w:t>
      </w:r>
      <w:proofErr w:type="spellEnd"/>
      <w:r w:rsidR="00636D77" w:rsidRPr="00023D99">
        <w:rPr>
          <w:rFonts w:ascii="Times New Roman" w:hAnsi="Times New Roman"/>
          <w:sz w:val="26"/>
          <w:szCs w:val="26"/>
        </w:rPr>
        <w:t>, 2005г.)</w:t>
      </w:r>
      <w:proofErr w:type="gramEnd"/>
    </w:p>
    <w:p w:rsidR="00636D77" w:rsidRPr="00023D99" w:rsidRDefault="00636D77" w:rsidP="006D0FC4">
      <w:pPr>
        <w:pStyle w:val="a4"/>
        <w:numPr>
          <w:ilvl w:val="0"/>
          <w:numId w:val="39"/>
        </w:numPr>
        <w:spacing w:after="0" w:line="240" w:lineRule="auto"/>
        <w:jc w:val="both"/>
        <w:rPr>
          <w:rFonts w:ascii="Times New Roman" w:hAnsi="Times New Roman"/>
          <w:sz w:val="26"/>
          <w:szCs w:val="26"/>
        </w:rPr>
      </w:pPr>
      <w:proofErr w:type="gramStart"/>
      <w:r w:rsidRPr="00023D99">
        <w:rPr>
          <w:rFonts w:ascii="Times New Roman" w:hAnsi="Times New Roman"/>
          <w:sz w:val="26"/>
          <w:szCs w:val="26"/>
        </w:rPr>
        <w:t>Альбом для логопеда (О.В. Иншакова.</w:t>
      </w:r>
      <w:proofErr w:type="gramEnd"/>
      <w:r w:rsidR="001E787D">
        <w:rPr>
          <w:rFonts w:ascii="Times New Roman" w:hAnsi="Times New Roman"/>
          <w:sz w:val="26"/>
          <w:szCs w:val="26"/>
        </w:rPr>
        <w:t xml:space="preserve"> </w:t>
      </w:r>
      <w:r w:rsidRPr="00023D99">
        <w:rPr>
          <w:rFonts w:ascii="Times New Roman" w:hAnsi="Times New Roman"/>
          <w:sz w:val="26"/>
          <w:szCs w:val="26"/>
        </w:rPr>
        <w:t>-</w:t>
      </w:r>
      <w:r w:rsidR="001E787D">
        <w:rPr>
          <w:rFonts w:ascii="Times New Roman" w:hAnsi="Times New Roman"/>
          <w:sz w:val="26"/>
          <w:szCs w:val="26"/>
        </w:rPr>
        <w:t xml:space="preserve"> </w:t>
      </w:r>
      <w:proofErr w:type="spellStart"/>
      <w:proofErr w:type="gramStart"/>
      <w:r w:rsidRPr="00023D99">
        <w:rPr>
          <w:rFonts w:ascii="Times New Roman" w:hAnsi="Times New Roman"/>
          <w:sz w:val="26"/>
          <w:szCs w:val="26"/>
        </w:rPr>
        <w:t>М.:Владос</w:t>
      </w:r>
      <w:proofErr w:type="spellEnd"/>
      <w:r w:rsidRPr="00023D99">
        <w:rPr>
          <w:rFonts w:ascii="Times New Roman" w:hAnsi="Times New Roman"/>
          <w:sz w:val="26"/>
          <w:szCs w:val="26"/>
        </w:rPr>
        <w:t>, 2008г.)</w:t>
      </w:r>
      <w:proofErr w:type="gramEnd"/>
    </w:p>
    <w:p w:rsidR="00636D77" w:rsidRPr="00023D99" w:rsidRDefault="00636D77" w:rsidP="006D0FC4">
      <w:pPr>
        <w:pStyle w:val="a4"/>
        <w:numPr>
          <w:ilvl w:val="0"/>
          <w:numId w:val="39"/>
        </w:numPr>
        <w:spacing w:after="0" w:line="240" w:lineRule="auto"/>
        <w:jc w:val="both"/>
        <w:rPr>
          <w:rFonts w:ascii="Times New Roman" w:hAnsi="Times New Roman"/>
          <w:sz w:val="26"/>
          <w:szCs w:val="26"/>
        </w:rPr>
      </w:pPr>
      <w:r w:rsidRPr="00023D99">
        <w:rPr>
          <w:rFonts w:ascii="Times New Roman" w:hAnsi="Times New Roman"/>
          <w:sz w:val="26"/>
          <w:szCs w:val="26"/>
        </w:rPr>
        <w:t>Игрушки, счётный материал, материал для обследования мелкой моторики пальцев.</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Педагогический процесс ориентирован на формирование у детей целевых ориентиров, а также на потребность в общении с окружающими людьми, умение вступать в общение </w:t>
      </w:r>
      <w:proofErr w:type="gramStart"/>
      <w:r w:rsidRPr="00023D99">
        <w:rPr>
          <w:rFonts w:ascii="Times New Roman" w:hAnsi="Times New Roman"/>
          <w:sz w:val="26"/>
          <w:szCs w:val="26"/>
        </w:rPr>
        <w:t>со</w:t>
      </w:r>
      <w:proofErr w:type="gramEnd"/>
      <w:r w:rsidRPr="00023D99">
        <w:rPr>
          <w:rFonts w:ascii="Times New Roman" w:hAnsi="Times New Roman"/>
          <w:sz w:val="26"/>
          <w:szCs w:val="26"/>
        </w:rPr>
        <w:t xml:space="preserve"> взрослыми и сверстниками, адекватно реагировать на происходящее вокруг, проявлять свои эмоциональные состояния на основе принятых норм поведения.</w:t>
      </w:r>
    </w:p>
    <w:p w:rsidR="00636D77" w:rsidRPr="00023D99" w:rsidRDefault="00636D77" w:rsidP="006D0FC4">
      <w:pPr>
        <w:spacing w:after="0" w:line="240" w:lineRule="auto"/>
        <w:ind w:firstLine="708"/>
        <w:jc w:val="both"/>
        <w:rPr>
          <w:rFonts w:ascii="Times New Roman" w:hAnsi="Times New Roman"/>
          <w:sz w:val="26"/>
          <w:szCs w:val="26"/>
        </w:rPr>
      </w:pPr>
      <w:r w:rsidRPr="00023D99">
        <w:rPr>
          <w:rFonts w:ascii="Times New Roman" w:hAnsi="Times New Roman"/>
          <w:sz w:val="26"/>
          <w:szCs w:val="26"/>
        </w:rPr>
        <w:t xml:space="preserve">Диагностическое обследование уровня речевого развития имеет системный характер, так как оно осуществляется не только на первом, но и последующих этапах коррекционной работы. Особое значение при проведении системного обследования имеет согласованность действий всех специалистов дошкольного учреждения, что является важным условием не только объективности в постановке речевого заключения, но и возможность составить реально осуществляемую программу работы и с ребенком, и с его ближайшим социальным окружением, в первую очередь, конечно, с родителями </w:t>
      </w:r>
      <w:r w:rsidRPr="00023D99">
        <w:rPr>
          <w:rFonts w:ascii="Times New Roman" w:hAnsi="Times New Roman"/>
          <w:sz w:val="26"/>
          <w:szCs w:val="26"/>
        </w:rPr>
        <w:lastRenderedPageBreak/>
        <w:t>(законными представителями). Согласованность действий всех субъектов коррекционного процесса обеспечивает взаимопонимание, позитивное настроение, сплоченность, сознательность участия, а в итоге, продуктивность взаимодействия в достижении поставленных целей и решении намеченных задач.</w:t>
      </w:r>
    </w:p>
    <w:p w:rsidR="00636D77" w:rsidRDefault="00636D77" w:rsidP="006D0FC4">
      <w:pPr>
        <w:spacing w:after="0" w:line="240" w:lineRule="auto"/>
        <w:ind w:left="426" w:hanging="426"/>
        <w:jc w:val="center"/>
        <w:rPr>
          <w:rFonts w:ascii="Times New Roman" w:hAnsi="Times New Roman"/>
          <w:b/>
          <w:sz w:val="26"/>
          <w:szCs w:val="26"/>
        </w:rPr>
      </w:pPr>
    </w:p>
    <w:p w:rsidR="00636D77" w:rsidRPr="00023D99" w:rsidRDefault="00636D77" w:rsidP="006D0FC4">
      <w:pPr>
        <w:spacing w:after="0" w:line="240" w:lineRule="auto"/>
        <w:ind w:left="426" w:hanging="426"/>
        <w:jc w:val="center"/>
        <w:rPr>
          <w:rFonts w:ascii="Times New Roman" w:hAnsi="Times New Roman"/>
          <w:b/>
          <w:sz w:val="26"/>
          <w:szCs w:val="26"/>
        </w:rPr>
      </w:pPr>
      <w:r w:rsidRPr="00023D99">
        <w:rPr>
          <w:rFonts w:ascii="Times New Roman" w:hAnsi="Times New Roman"/>
          <w:b/>
          <w:sz w:val="26"/>
          <w:szCs w:val="26"/>
        </w:rPr>
        <w:t>2. СОДЕРЖАТЕЛЬНЫЙ РАЗДЕЛ</w:t>
      </w:r>
    </w:p>
    <w:p w:rsidR="00636D77" w:rsidRPr="00DC460D" w:rsidRDefault="00636D77" w:rsidP="00DC460D">
      <w:pPr>
        <w:spacing w:after="0" w:line="240" w:lineRule="auto"/>
        <w:ind w:left="426" w:hanging="426"/>
        <w:jc w:val="center"/>
        <w:rPr>
          <w:rFonts w:ascii="Times New Roman" w:hAnsi="Times New Roman"/>
          <w:b/>
          <w:color w:val="000000"/>
          <w:sz w:val="26"/>
          <w:szCs w:val="26"/>
        </w:rPr>
      </w:pPr>
      <w:r w:rsidRPr="00023D99">
        <w:rPr>
          <w:rFonts w:ascii="Times New Roman" w:hAnsi="Times New Roman"/>
          <w:b/>
          <w:color w:val="000000"/>
          <w:sz w:val="26"/>
          <w:szCs w:val="26"/>
        </w:rPr>
        <w:t xml:space="preserve">2.1. Содержание образовательной деятельности по коррекции нарушения речи у детей комбинированной группы </w:t>
      </w:r>
    </w:p>
    <w:p w:rsidR="00636D77" w:rsidRPr="00023D99" w:rsidRDefault="00636D77" w:rsidP="006D0FC4">
      <w:pPr>
        <w:spacing w:after="0" w:line="240" w:lineRule="auto"/>
        <w:ind w:firstLine="708"/>
        <w:jc w:val="both"/>
        <w:rPr>
          <w:rFonts w:ascii="Times New Roman" w:hAnsi="Times New Roman"/>
          <w:sz w:val="26"/>
          <w:szCs w:val="26"/>
        </w:rPr>
      </w:pPr>
      <w:r w:rsidRPr="00023D99">
        <w:rPr>
          <w:rFonts w:ascii="Times New Roman" w:hAnsi="Times New Roman"/>
          <w:sz w:val="26"/>
          <w:szCs w:val="26"/>
        </w:rPr>
        <w:t xml:space="preserve">Дети с особыми образовательными возможностями (ОВЗ) не готовы к усвоению не только общеобразовательных программ, но и новых жизненно значимых социальных навыков на разных возрастных этапах развития. Возникает объективная потребность в «обходных путях», других способах педагогического воздействия, т.е. ином, специально организованном образовательном пространстве, которое может обеспечить и такому ребёнку все необходимые условия для «врастания в культуру», реализации своего права на наследование общественно-исторического опыта.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ab/>
      </w:r>
      <w:proofErr w:type="gramStart"/>
      <w:r w:rsidRPr="00023D99">
        <w:rPr>
          <w:rFonts w:ascii="Times New Roman" w:hAnsi="Times New Roman"/>
          <w:sz w:val="26"/>
          <w:szCs w:val="26"/>
        </w:rPr>
        <w:t>В нашем дошкольном учреждении формой оказания коррекционной помощи детям дошкольного возраста с ОВЗ является воспитание и обучение в группе комбинированной</w:t>
      </w:r>
      <w:r w:rsidRPr="00023D99">
        <w:rPr>
          <w:rFonts w:ascii="Times New Roman" w:hAnsi="Times New Roman"/>
          <w:b/>
          <w:sz w:val="26"/>
          <w:szCs w:val="26"/>
        </w:rPr>
        <w:t xml:space="preserve"> </w:t>
      </w:r>
      <w:r w:rsidRPr="00023D99">
        <w:rPr>
          <w:rFonts w:ascii="Times New Roman" w:hAnsi="Times New Roman"/>
          <w:sz w:val="26"/>
          <w:szCs w:val="26"/>
        </w:rPr>
        <w:t>направленности по Адаптированной образовательной программе, разработанной на основе парциальной Программы коррекционно-развивающей работы в группе комбинированной направленности детского сада с общим недоразвитием речи (3-7 лет) (под ред.</w:t>
      </w:r>
      <w:r w:rsidR="001E787D">
        <w:rPr>
          <w:rFonts w:ascii="Times New Roman" w:hAnsi="Times New Roman"/>
          <w:sz w:val="26"/>
          <w:szCs w:val="26"/>
        </w:rPr>
        <w:t xml:space="preserve"> </w:t>
      </w:r>
      <w:r w:rsidRPr="00023D99">
        <w:rPr>
          <w:rFonts w:ascii="Times New Roman" w:hAnsi="Times New Roman"/>
          <w:sz w:val="26"/>
          <w:szCs w:val="26"/>
        </w:rPr>
        <w:t xml:space="preserve">Н.В. </w:t>
      </w:r>
      <w:proofErr w:type="spellStart"/>
      <w:r w:rsidRPr="00023D99">
        <w:rPr>
          <w:rFonts w:ascii="Times New Roman" w:hAnsi="Times New Roman"/>
          <w:sz w:val="26"/>
          <w:szCs w:val="26"/>
        </w:rPr>
        <w:t>Нищевой</w:t>
      </w:r>
      <w:proofErr w:type="spellEnd"/>
      <w:r w:rsidRPr="00023D99">
        <w:rPr>
          <w:rFonts w:ascii="Times New Roman" w:hAnsi="Times New Roman"/>
          <w:sz w:val="26"/>
          <w:szCs w:val="26"/>
        </w:rPr>
        <w:t>, 2014 г.)</w:t>
      </w:r>
      <w:proofErr w:type="gramEnd"/>
    </w:p>
    <w:p w:rsidR="00636D77" w:rsidRPr="00023D99" w:rsidRDefault="00636D77" w:rsidP="006D0FC4">
      <w:pPr>
        <w:spacing w:after="0" w:line="240" w:lineRule="auto"/>
        <w:ind w:firstLine="708"/>
        <w:jc w:val="both"/>
        <w:rPr>
          <w:rFonts w:ascii="Times New Roman" w:hAnsi="Times New Roman"/>
          <w:sz w:val="26"/>
          <w:szCs w:val="26"/>
        </w:rPr>
      </w:pPr>
      <w:r w:rsidRPr="00023D99">
        <w:rPr>
          <w:rFonts w:ascii="Times New Roman" w:hAnsi="Times New Roman"/>
          <w:sz w:val="26"/>
          <w:szCs w:val="26"/>
        </w:rPr>
        <w:t>Специальное коррекционно-образовательное пространство, включающее содержание предметно-развивающей среды, характер взаимодействия взрослых с детьми в образовательном пространстве, формы, содержание, методы и приёмы коррекционного воспитания и обучения, структурируется в соответствии с требованиями АОП.</w:t>
      </w:r>
    </w:p>
    <w:p w:rsidR="00636D77" w:rsidRPr="00023D99" w:rsidRDefault="00636D77" w:rsidP="006D0FC4">
      <w:pPr>
        <w:spacing w:after="0" w:line="240" w:lineRule="auto"/>
        <w:jc w:val="center"/>
        <w:rPr>
          <w:rFonts w:ascii="Times New Roman" w:hAnsi="Times New Roman"/>
          <w:b/>
          <w:bCs/>
          <w:sz w:val="26"/>
          <w:szCs w:val="26"/>
        </w:rPr>
      </w:pPr>
    </w:p>
    <w:p w:rsidR="00636D77" w:rsidRPr="00023D99" w:rsidRDefault="00636D77" w:rsidP="006D0FC4">
      <w:pPr>
        <w:spacing w:after="0" w:line="240" w:lineRule="auto"/>
        <w:jc w:val="center"/>
        <w:rPr>
          <w:rFonts w:ascii="Times New Roman" w:hAnsi="Times New Roman"/>
          <w:sz w:val="26"/>
          <w:szCs w:val="26"/>
        </w:rPr>
      </w:pPr>
      <w:r w:rsidRPr="00023D99">
        <w:rPr>
          <w:rFonts w:ascii="Times New Roman" w:hAnsi="Times New Roman"/>
          <w:b/>
          <w:bCs/>
          <w:sz w:val="26"/>
          <w:szCs w:val="26"/>
        </w:rPr>
        <w:t>2.2. Особенности организации обучения и воспитания детей в комбинированной группе</w:t>
      </w:r>
      <w:r w:rsidRPr="00023D99">
        <w:rPr>
          <w:rFonts w:ascii="Times New Roman" w:hAnsi="Times New Roman"/>
          <w:sz w:val="26"/>
          <w:szCs w:val="26"/>
        </w:rPr>
        <w:t xml:space="preserve">      </w:t>
      </w:r>
    </w:p>
    <w:p w:rsidR="00636D77" w:rsidRPr="00023D99" w:rsidRDefault="00636D77" w:rsidP="006D0FC4">
      <w:pPr>
        <w:spacing w:after="0" w:line="240" w:lineRule="auto"/>
        <w:jc w:val="center"/>
        <w:rPr>
          <w:rFonts w:ascii="Times New Roman" w:hAnsi="Times New Roman"/>
          <w:sz w:val="26"/>
          <w:szCs w:val="26"/>
        </w:rPr>
      </w:pPr>
      <w:r w:rsidRPr="00023D99">
        <w:rPr>
          <w:rFonts w:ascii="Times New Roman" w:hAnsi="Times New Roman"/>
          <w:sz w:val="26"/>
          <w:szCs w:val="26"/>
        </w:rPr>
        <w:t xml:space="preserve">    Основными направлениями работы в течение обучения в группе комбинированной направленности с ОНР являются:</w:t>
      </w:r>
    </w:p>
    <w:p w:rsidR="00636D77" w:rsidRPr="00023D99" w:rsidRDefault="00636D77" w:rsidP="006D0FC4">
      <w:pPr>
        <w:pStyle w:val="a4"/>
        <w:numPr>
          <w:ilvl w:val="0"/>
          <w:numId w:val="47"/>
        </w:numPr>
        <w:spacing w:after="0" w:line="240" w:lineRule="auto"/>
        <w:jc w:val="both"/>
        <w:rPr>
          <w:rFonts w:ascii="Times New Roman" w:hAnsi="Times New Roman"/>
          <w:sz w:val="26"/>
          <w:szCs w:val="26"/>
        </w:rPr>
      </w:pPr>
      <w:r w:rsidRPr="00023D99">
        <w:rPr>
          <w:rFonts w:ascii="Times New Roman" w:hAnsi="Times New Roman"/>
          <w:sz w:val="26"/>
          <w:szCs w:val="26"/>
        </w:rPr>
        <w:t>Диагностика познавательной, мотивационной и эмоционально-волевой сфер личности воспитанников.</w:t>
      </w:r>
    </w:p>
    <w:p w:rsidR="00636D77" w:rsidRPr="00023D99" w:rsidRDefault="00636D77" w:rsidP="006D0FC4">
      <w:pPr>
        <w:pStyle w:val="a4"/>
        <w:numPr>
          <w:ilvl w:val="0"/>
          <w:numId w:val="47"/>
        </w:numPr>
        <w:spacing w:after="0" w:line="240" w:lineRule="auto"/>
        <w:jc w:val="both"/>
        <w:rPr>
          <w:rFonts w:ascii="Times New Roman" w:hAnsi="Times New Roman"/>
          <w:sz w:val="26"/>
          <w:szCs w:val="26"/>
        </w:rPr>
      </w:pPr>
      <w:r w:rsidRPr="00023D99">
        <w:rPr>
          <w:rFonts w:ascii="Times New Roman" w:hAnsi="Times New Roman"/>
          <w:sz w:val="26"/>
          <w:szCs w:val="26"/>
        </w:rPr>
        <w:t>Коррекционно-развивающая работа (индивидуальная, подгрупповая).</w:t>
      </w:r>
    </w:p>
    <w:p w:rsidR="00636D77" w:rsidRPr="00023D99" w:rsidRDefault="00636D77" w:rsidP="006D0FC4">
      <w:pPr>
        <w:pStyle w:val="a4"/>
        <w:numPr>
          <w:ilvl w:val="0"/>
          <w:numId w:val="47"/>
        </w:numPr>
        <w:spacing w:after="0" w:line="240" w:lineRule="auto"/>
        <w:jc w:val="both"/>
        <w:rPr>
          <w:rFonts w:ascii="Times New Roman" w:hAnsi="Times New Roman"/>
          <w:sz w:val="26"/>
          <w:szCs w:val="26"/>
        </w:rPr>
      </w:pPr>
      <w:r w:rsidRPr="00023D99">
        <w:rPr>
          <w:rFonts w:ascii="Times New Roman" w:hAnsi="Times New Roman"/>
          <w:sz w:val="26"/>
          <w:szCs w:val="26"/>
        </w:rPr>
        <w:t>Консультативная работа с педагогами, воспитанниками и родителями.</w:t>
      </w:r>
    </w:p>
    <w:p w:rsidR="00636D77" w:rsidRPr="00023D99" w:rsidRDefault="00636D77" w:rsidP="006D0FC4">
      <w:pPr>
        <w:pStyle w:val="a4"/>
        <w:numPr>
          <w:ilvl w:val="0"/>
          <w:numId w:val="47"/>
        </w:numPr>
        <w:spacing w:after="0" w:line="240" w:lineRule="auto"/>
        <w:jc w:val="both"/>
        <w:rPr>
          <w:rFonts w:ascii="Times New Roman" w:hAnsi="Times New Roman"/>
          <w:sz w:val="26"/>
          <w:szCs w:val="26"/>
        </w:rPr>
      </w:pPr>
      <w:r w:rsidRPr="00023D99">
        <w:rPr>
          <w:rFonts w:ascii="Times New Roman" w:hAnsi="Times New Roman"/>
          <w:sz w:val="26"/>
          <w:szCs w:val="26"/>
        </w:rPr>
        <w:t xml:space="preserve">Информационно – просветительская работа. </w:t>
      </w:r>
    </w:p>
    <w:p w:rsidR="00636D77" w:rsidRPr="00023D99" w:rsidRDefault="00636D77" w:rsidP="006D0FC4">
      <w:pPr>
        <w:pStyle w:val="a4"/>
        <w:numPr>
          <w:ilvl w:val="0"/>
          <w:numId w:val="47"/>
        </w:numPr>
        <w:spacing w:after="0" w:line="240" w:lineRule="auto"/>
        <w:jc w:val="both"/>
        <w:rPr>
          <w:rFonts w:ascii="Times New Roman" w:hAnsi="Times New Roman"/>
          <w:sz w:val="26"/>
          <w:szCs w:val="26"/>
        </w:rPr>
      </w:pPr>
      <w:r w:rsidRPr="00023D99">
        <w:rPr>
          <w:rFonts w:ascii="Times New Roman" w:hAnsi="Times New Roman"/>
          <w:sz w:val="26"/>
          <w:szCs w:val="26"/>
        </w:rPr>
        <w:t>Организационная работа.</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i/>
          <w:sz w:val="26"/>
          <w:szCs w:val="26"/>
        </w:rPr>
        <w:t>Диагностическая работа</w:t>
      </w:r>
      <w:r w:rsidRPr="00023D99">
        <w:rPr>
          <w:rFonts w:ascii="Times New Roman" w:hAnsi="Times New Roman"/>
          <w:sz w:val="26"/>
          <w:szCs w:val="26"/>
        </w:rPr>
        <w:t xml:space="preserve"> включает:</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своевременное выявление детей с ОНР;</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раннюю (с первых дней пребывания ребёнка в ДОУ) диагностику отклонений в развитии и анализ причин трудностей адаптации, комплексный сбор сведений о ребёнке на основании диагностической информации от специалистов разного профиля;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определение уровня актуального и зоны ближайшего развития воспитанника с ОНР, выявление его резервных возможностей;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изучение развития эмоционально – волевой сферы и личностных особенностей воспитанников;</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изучение социальной ситуации развития и условий семейного воспитания детей с ОНР;</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lastRenderedPageBreak/>
        <w:t>- изучение адаптивных возможностей и уровня социализации ребёнка с ОНР;</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системный разносторонний контроль специалистов за уровнем и динамикой развития ребёнка;</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анализ успешности </w:t>
      </w:r>
      <w:proofErr w:type="spellStart"/>
      <w:r w:rsidRPr="00023D99">
        <w:rPr>
          <w:rFonts w:ascii="Times New Roman" w:hAnsi="Times New Roman"/>
          <w:sz w:val="26"/>
          <w:szCs w:val="26"/>
        </w:rPr>
        <w:t>коррекционн</w:t>
      </w:r>
      <w:proofErr w:type="gramStart"/>
      <w:r w:rsidRPr="00023D99">
        <w:rPr>
          <w:rFonts w:ascii="Times New Roman" w:hAnsi="Times New Roman"/>
          <w:sz w:val="26"/>
          <w:szCs w:val="26"/>
        </w:rPr>
        <w:t>о</w:t>
      </w:r>
      <w:proofErr w:type="spellEnd"/>
      <w:r w:rsidRPr="00023D99">
        <w:rPr>
          <w:rFonts w:ascii="Times New Roman" w:hAnsi="Times New Roman"/>
          <w:sz w:val="26"/>
          <w:szCs w:val="26"/>
        </w:rPr>
        <w:t>-</w:t>
      </w:r>
      <w:proofErr w:type="gramEnd"/>
      <w:r w:rsidRPr="00023D99">
        <w:rPr>
          <w:rFonts w:ascii="Times New Roman" w:hAnsi="Times New Roman"/>
          <w:sz w:val="26"/>
          <w:szCs w:val="26"/>
        </w:rPr>
        <w:t xml:space="preserve"> развивающей работы.</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w:t>
      </w:r>
      <w:proofErr w:type="spellStart"/>
      <w:r w:rsidRPr="00023D99">
        <w:rPr>
          <w:rFonts w:ascii="Times New Roman" w:hAnsi="Times New Roman"/>
          <w:i/>
          <w:sz w:val="26"/>
          <w:szCs w:val="26"/>
        </w:rPr>
        <w:t>Коррекционно</w:t>
      </w:r>
      <w:proofErr w:type="spellEnd"/>
      <w:r w:rsidRPr="00023D99">
        <w:rPr>
          <w:rFonts w:ascii="Times New Roman" w:hAnsi="Times New Roman"/>
          <w:i/>
          <w:sz w:val="26"/>
          <w:szCs w:val="26"/>
        </w:rPr>
        <w:t xml:space="preserve"> - развивающая работа</w:t>
      </w:r>
      <w:r w:rsidRPr="00023D99">
        <w:rPr>
          <w:rFonts w:ascii="Times New Roman" w:hAnsi="Times New Roman"/>
          <w:sz w:val="26"/>
          <w:szCs w:val="26"/>
        </w:rPr>
        <w:t xml:space="preserve"> включает:</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выбор оптимальных для развития ребёнка с ОНР коррекционных программ/ методик и приёмов обучения в соответствии с его особыми потребностями;</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организацию и проведение специалистами индивидуальных и групповых </w:t>
      </w:r>
      <w:proofErr w:type="spellStart"/>
      <w:r w:rsidRPr="00023D99">
        <w:rPr>
          <w:rFonts w:ascii="Times New Roman" w:hAnsi="Times New Roman"/>
          <w:sz w:val="26"/>
          <w:szCs w:val="26"/>
        </w:rPr>
        <w:t>коррекционно</w:t>
      </w:r>
      <w:proofErr w:type="spellEnd"/>
      <w:r w:rsidRPr="00023D99">
        <w:rPr>
          <w:rFonts w:ascii="Times New Roman" w:hAnsi="Times New Roman"/>
          <w:sz w:val="26"/>
          <w:szCs w:val="26"/>
        </w:rPr>
        <w:t xml:space="preserve"> – развивающих занятий, необходимых для преодоления нарушений развития и трудностей обучения;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коррекцию и развитие высших психических функций;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развитие эмоционально – волевой сферы и личностных сфер ребёнка и </w:t>
      </w:r>
      <w:proofErr w:type="spellStart"/>
      <w:r w:rsidRPr="00023D99">
        <w:rPr>
          <w:rFonts w:ascii="Times New Roman" w:hAnsi="Times New Roman"/>
          <w:sz w:val="26"/>
          <w:szCs w:val="26"/>
        </w:rPr>
        <w:t>психокоррекцию</w:t>
      </w:r>
      <w:proofErr w:type="spellEnd"/>
      <w:r w:rsidRPr="00023D99">
        <w:rPr>
          <w:rFonts w:ascii="Times New Roman" w:hAnsi="Times New Roman"/>
          <w:sz w:val="26"/>
          <w:szCs w:val="26"/>
        </w:rPr>
        <w:t xml:space="preserve"> его поведения;</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социальную защиту ребёнка в случаях неблагоприятных условий жизни при психотравмирующих обстоятельствах.</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i/>
          <w:sz w:val="26"/>
          <w:szCs w:val="26"/>
        </w:rPr>
        <w:t>Консультативная работа</w:t>
      </w:r>
      <w:r w:rsidRPr="00023D99">
        <w:rPr>
          <w:rFonts w:ascii="Times New Roman" w:hAnsi="Times New Roman"/>
          <w:sz w:val="26"/>
          <w:szCs w:val="26"/>
        </w:rPr>
        <w:t xml:space="preserve"> включает:</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выработку совместных обоснованных рекомендаций по основным направлениям работы с детьми с ОНР; единых для всех участников образовательного процесса;</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консультирование специалистами педагогов по выбору индивидуально - ориентированных методов и приёмов работы с воспитанниками с ОНР;</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консультативную помощь в семье в вопросах выбора стратегии воспитания и приёмов коррекционного обучения ребёнка с ОНР.</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i/>
          <w:sz w:val="26"/>
          <w:szCs w:val="26"/>
        </w:rPr>
        <w:t>Информационно – просветительская работа</w:t>
      </w:r>
      <w:r w:rsidRPr="00023D99">
        <w:rPr>
          <w:rFonts w:ascii="Times New Roman" w:hAnsi="Times New Roman"/>
          <w:sz w:val="26"/>
          <w:szCs w:val="26"/>
        </w:rPr>
        <w:t xml:space="preserve"> предусматривает:</w:t>
      </w:r>
    </w:p>
    <w:p w:rsidR="00636D77" w:rsidRPr="00023D99" w:rsidRDefault="00636D77" w:rsidP="006D0FC4">
      <w:pPr>
        <w:spacing w:after="0" w:line="240" w:lineRule="auto"/>
        <w:jc w:val="both"/>
        <w:rPr>
          <w:rFonts w:ascii="Times New Roman" w:hAnsi="Times New Roman"/>
          <w:sz w:val="26"/>
          <w:szCs w:val="26"/>
        </w:rPr>
      </w:pPr>
      <w:proofErr w:type="gramStart"/>
      <w:r w:rsidRPr="00023D99">
        <w:rPr>
          <w:rFonts w:ascii="Times New Roman" w:hAnsi="Times New Roman"/>
          <w:sz w:val="26"/>
          <w:szCs w:val="26"/>
        </w:rPr>
        <w:t>- 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устные журналы).</w:t>
      </w:r>
      <w:proofErr w:type="gramEnd"/>
      <w:r w:rsidRPr="00023D99">
        <w:rPr>
          <w:rFonts w:ascii="Times New Roman" w:hAnsi="Times New Roman"/>
          <w:sz w:val="26"/>
          <w:szCs w:val="26"/>
        </w:rPr>
        <w:t xml:space="preserve"> Направленные на разъяснение участникам образовательного процесса - детям с ОНР, их родителям (законным представителям), педагогическим работникам, - вопросов, связанных с особенностями образовательного процесса и сопровождения.</w:t>
      </w:r>
    </w:p>
    <w:p w:rsidR="00636D77" w:rsidRPr="00023D99" w:rsidRDefault="001E787D" w:rsidP="006D0FC4">
      <w:pPr>
        <w:spacing w:after="0" w:line="240" w:lineRule="auto"/>
        <w:jc w:val="both"/>
        <w:rPr>
          <w:rFonts w:ascii="Times New Roman" w:hAnsi="Times New Roman"/>
          <w:sz w:val="26"/>
          <w:szCs w:val="26"/>
        </w:rPr>
      </w:pPr>
      <w:r>
        <w:rPr>
          <w:rFonts w:ascii="Times New Roman" w:hAnsi="Times New Roman"/>
          <w:i/>
          <w:sz w:val="26"/>
          <w:szCs w:val="26"/>
        </w:rPr>
        <w:t xml:space="preserve">Организационная </w:t>
      </w:r>
      <w:r w:rsidR="00636D77" w:rsidRPr="00023D99">
        <w:rPr>
          <w:rFonts w:ascii="Times New Roman" w:hAnsi="Times New Roman"/>
          <w:i/>
          <w:sz w:val="26"/>
          <w:szCs w:val="26"/>
        </w:rPr>
        <w:t>работа</w:t>
      </w:r>
      <w:r>
        <w:rPr>
          <w:rFonts w:ascii="Times New Roman" w:hAnsi="Times New Roman"/>
          <w:sz w:val="26"/>
          <w:szCs w:val="26"/>
        </w:rPr>
        <w:t> </w:t>
      </w:r>
      <w:r w:rsidR="00636D77" w:rsidRPr="00023D99">
        <w:rPr>
          <w:rFonts w:ascii="Times New Roman" w:hAnsi="Times New Roman"/>
          <w:sz w:val="26"/>
          <w:szCs w:val="26"/>
        </w:rPr>
        <w:t xml:space="preserve">это создание единого информационного поля детского сада, ориентированного на всех участников образовательного процесса — проведение больших и малых педсоветов, обучающих совещаний с представителями администрации, педагогами и родителями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Учитель-логопед проводит:</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подгрупповые коррекционные занятия,</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индивидуальные коррекционные занятия.</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Воспитатель в свою очередь проводит:</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фронтальные, подгрупповые занятия по развитию речи с применением дидактических игр и упражнений на развитие всех компонентов речи;</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фронтальные и подгрупповые занятия по формированию элементарных математических представлений;</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экскурсии, наблюдения, экспериментальная деятельность;</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беседы, ознакомление с произведениями художественной литературы</w:t>
      </w:r>
    </w:p>
    <w:p w:rsidR="00636D77" w:rsidRPr="00023D99" w:rsidRDefault="001E787D" w:rsidP="006D0FC4">
      <w:pPr>
        <w:spacing w:after="0" w:line="240" w:lineRule="auto"/>
        <w:jc w:val="both"/>
        <w:rPr>
          <w:rFonts w:ascii="Times New Roman" w:hAnsi="Times New Roman"/>
          <w:sz w:val="26"/>
          <w:szCs w:val="26"/>
        </w:rPr>
      </w:pPr>
      <w:r>
        <w:rPr>
          <w:rFonts w:ascii="Times New Roman" w:hAnsi="Times New Roman"/>
          <w:sz w:val="26"/>
          <w:szCs w:val="26"/>
        </w:rPr>
        <w:t xml:space="preserve">- игры, упражнения по изобразительной  </w:t>
      </w:r>
      <w:r w:rsidR="00636D77" w:rsidRPr="00023D99">
        <w:rPr>
          <w:rFonts w:ascii="Times New Roman" w:hAnsi="Times New Roman"/>
          <w:sz w:val="26"/>
          <w:szCs w:val="26"/>
        </w:rPr>
        <w:t>деятельности, конструированию, лепке;</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игры и упражнения на развитие общей, мелкой моторики;</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упражнения на формирование правильного физиологического дыхания и фонационного выдоха;</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lastRenderedPageBreak/>
        <w:t>- подвижные, спортивные игры с речевым сопровождением на закрепление навыков правильного произношения звуков;</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игры на развитие пространственной ориентации.</w:t>
      </w:r>
    </w:p>
    <w:p w:rsidR="00636D77" w:rsidRPr="00023D99" w:rsidRDefault="00636D77" w:rsidP="006D0FC4">
      <w:pPr>
        <w:spacing w:after="0" w:line="240" w:lineRule="auto"/>
        <w:jc w:val="center"/>
        <w:rPr>
          <w:rFonts w:ascii="Times New Roman" w:hAnsi="Times New Roman"/>
          <w:sz w:val="26"/>
          <w:szCs w:val="26"/>
        </w:rPr>
      </w:pPr>
      <w:r w:rsidRPr="00023D99">
        <w:rPr>
          <w:rFonts w:ascii="Times New Roman" w:hAnsi="Times New Roman"/>
          <w:sz w:val="26"/>
          <w:szCs w:val="26"/>
        </w:rPr>
        <w:t>Алгоритм логопедической работы в группе комбинированной направленности для детей с ОНР</w:t>
      </w:r>
    </w:p>
    <w:tbl>
      <w:tblPr>
        <w:tblW w:w="10363"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2142"/>
        <w:gridCol w:w="4677"/>
        <w:gridCol w:w="3544"/>
      </w:tblGrid>
      <w:tr w:rsidR="00636D77" w:rsidRPr="008A6736" w:rsidTr="000C59E6">
        <w:trPr>
          <w:tblCellSpacing w:w="0" w:type="dxa"/>
        </w:trPr>
        <w:tc>
          <w:tcPr>
            <w:tcW w:w="2142" w:type="dxa"/>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Этапы</w:t>
            </w:r>
          </w:p>
        </w:tc>
        <w:tc>
          <w:tcPr>
            <w:tcW w:w="4677" w:type="dxa"/>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Основное содержание</w:t>
            </w:r>
          </w:p>
        </w:tc>
        <w:tc>
          <w:tcPr>
            <w:tcW w:w="3544" w:type="dxa"/>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Результат</w:t>
            </w:r>
          </w:p>
        </w:tc>
      </w:tr>
      <w:tr w:rsidR="00636D77" w:rsidRPr="008A6736" w:rsidTr="000C59E6">
        <w:trPr>
          <w:tblCellSpacing w:w="0" w:type="dxa"/>
        </w:trPr>
        <w:tc>
          <w:tcPr>
            <w:tcW w:w="2142" w:type="dxa"/>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Организационный</w:t>
            </w:r>
          </w:p>
          <w:p w:rsidR="00636D77" w:rsidRPr="008A6736" w:rsidRDefault="00636D77" w:rsidP="006D0FC4">
            <w:pPr>
              <w:spacing w:after="0" w:line="240" w:lineRule="auto"/>
              <w:jc w:val="both"/>
              <w:rPr>
                <w:rFonts w:ascii="Times New Roman" w:hAnsi="Times New Roman"/>
                <w:sz w:val="26"/>
                <w:szCs w:val="26"/>
              </w:rPr>
            </w:pPr>
          </w:p>
        </w:tc>
        <w:tc>
          <w:tcPr>
            <w:tcW w:w="4677" w:type="dxa"/>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xml:space="preserve">  Исходная психолого-педагогическая и логопедическая диагностика детей с нарушением речи.</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xml:space="preserve">  Формирование информационной готовности педагогов ДОУ и родителей к проведению эффективной коррекционно-педагогической работы с детьми.</w:t>
            </w:r>
          </w:p>
        </w:tc>
        <w:tc>
          <w:tcPr>
            <w:tcW w:w="3544" w:type="dxa"/>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xml:space="preserve">  Составление программ групповой (подгрупповой) работы с детьми,</w:t>
            </w:r>
          </w:p>
          <w:p w:rsidR="00636D77" w:rsidRPr="008A6736" w:rsidRDefault="00636D77" w:rsidP="006D0FC4">
            <w:pPr>
              <w:spacing w:after="0" w:line="240" w:lineRule="auto"/>
              <w:jc w:val="both"/>
              <w:rPr>
                <w:rFonts w:ascii="Times New Roman" w:hAnsi="Times New Roman"/>
                <w:sz w:val="26"/>
                <w:szCs w:val="26"/>
              </w:rPr>
            </w:pPr>
            <w:proofErr w:type="gramStart"/>
            <w:r w:rsidRPr="008A6736">
              <w:rPr>
                <w:rFonts w:ascii="Times New Roman" w:hAnsi="Times New Roman"/>
                <w:sz w:val="26"/>
                <w:szCs w:val="26"/>
              </w:rPr>
              <w:t>имеющими</w:t>
            </w:r>
            <w:proofErr w:type="gramEnd"/>
            <w:r w:rsidRPr="008A6736">
              <w:rPr>
                <w:rFonts w:ascii="Times New Roman" w:hAnsi="Times New Roman"/>
                <w:sz w:val="26"/>
                <w:szCs w:val="26"/>
              </w:rPr>
              <w:t xml:space="preserve"> сходные структуру речевого нарушения и/или уровень речевого развития.</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w:t>
            </w:r>
          </w:p>
        </w:tc>
      </w:tr>
      <w:tr w:rsidR="00636D77" w:rsidRPr="008A6736" w:rsidTr="000C59E6">
        <w:trPr>
          <w:tblCellSpacing w:w="0" w:type="dxa"/>
        </w:trPr>
        <w:tc>
          <w:tcPr>
            <w:tcW w:w="2142" w:type="dxa"/>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Основной</w:t>
            </w:r>
          </w:p>
        </w:tc>
        <w:tc>
          <w:tcPr>
            <w:tcW w:w="4677" w:type="dxa"/>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xml:space="preserve">   Решение задач, заложенных в  групповых (подгрупповых) коррекционных программах.</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xml:space="preserve">   Согласование, уточнение (при необходимости – корректировка) меры и характера коррекционно-педагогического влияния участников коррекционно-образовательного процесса.</w:t>
            </w:r>
          </w:p>
        </w:tc>
        <w:tc>
          <w:tcPr>
            <w:tcW w:w="3544" w:type="dxa"/>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xml:space="preserve">  Достижение определенного позитивного эффекта в устранении</w:t>
            </w:r>
          </w:p>
        </w:tc>
      </w:tr>
      <w:tr w:rsidR="00636D77" w:rsidRPr="008A6736" w:rsidTr="000C59E6">
        <w:trPr>
          <w:tblCellSpacing w:w="0" w:type="dxa"/>
        </w:trPr>
        <w:tc>
          <w:tcPr>
            <w:tcW w:w="2142" w:type="dxa"/>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Заключительный</w:t>
            </w:r>
          </w:p>
        </w:tc>
        <w:tc>
          <w:tcPr>
            <w:tcW w:w="4677" w:type="dxa"/>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xml:space="preserve">  Оценка качества и устойчивости результатов коррекционно-речевой работы  ребенком (группой детей).</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xml:space="preserve">  Определение дальнейших образовательных, коррекционно-образовательных перспектив выпускников группы для детей с нарушениями речи.</w:t>
            </w:r>
          </w:p>
        </w:tc>
        <w:tc>
          <w:tcPr>
            <w:tcW w:w="3544" w:type="dxa"/>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xml:space="preserve">  Решение о прекращении логопедической работы с ребенком (подгруппой), изменение ее характера или корректировка подгрупповых программ и продолжение логопедической работы.</w:t>
            </w:r>
          </w:p>
        </w:tc>
      </w:tr>
    </w:tbl>
    <w:p w:rsidR="00636D77" w:rsidRPr="00023D99" w:rsidRDefault="00636D77" w:rsidP="006D0FC4">
      <w:pPr>
        <w:tabs>
          <w:tab w:val="left" w:pos="13875"/>
        </w:tabs>
        <w:spacing w:after="0" w:line="240" w:lineRule="auto"/>
        <w:ind w:firstLine="708"/>
        <w:jc w:val="both"/>
        <w:rPr>
          <w:rFonts w:ascii="Times New Roman" w:hAnsi="Times New Roman"/>
          <w:b/>
          <w:sz w:val="26"/>
          <w:szCs w:val="26"/>
        </w:rPr>
      </w:pPr>
      <w:r w:rsidRPr="00023D99">
        <w:rPr>
          <w:rFonts w:ascii="Times New Roman" w:hAnsi="Times New Roman"/>
          <w:b/>
          <w:sz w:val="26"/>
          <w:szCs w:val="26"/>
        </w:rPr>
        <w:tab/>
      </w:r>
    </w:p>
    <w:p w:rsidR="00636D77" w:rsidRPr="00023D99" w:rsidRDefault="00636D77" w:rsidP="00E26A6B">
      <w:pPr>
        <w:spacing w:after="0" w:line="240" w:lineRule="auto"/>
        <w:jc w:val="both"/>
        <w:rPr>
          <w:rFonts w:ascii="Times New Roman" w:hAnsi="Times New Roman"/>
          <w:sz w:val="26"/>
          <w:szCs w:val="26"/>
        </w:rPr>
      </w:pPr>
    </w:p>
    <w:p w:rsidR="00636D77" w:rsidRPr="00023D99" w:rsidRDefault="00636D77" w:rsidP="00E26A6B">
      <w:pPr>
        <w:spacing w:after="0" w:line="240" w:lineRule="auto"/>
        <w:jc w:val="center"/>
        <w:rPr>
          <w:rFonts w:ascii="Times New Roman" w:hAnsi="Times New Roman"/>
          <w:b/>
          <w:sz w:val="26"/>
          <w:szCs w:val="26"/>
        </w:rPr>
      </w:pPr>
      <w:r w:rsidRPr="00023D99">
        <w:rPr>
          <w:rFonts w:ascii="Times New Roman" w:hAnsi="Times New Roman"/>
          <w:b/>
          <w:sz w:val="26"/>
          <w:szCs w:val="26"/>
        </w:rPr>
        <w:t xml:space="preserve"> Особенности организации образовательного процесса в старшей группе комбинированной направленности</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ab/>
      </w:r>
    </w:p>
    <w:p w:rsidR="00636D77" w:rsidRPr="00023D99" w:rsidRDefault="001E787D" w:rsidP="00E26A6B">
      <w:pPr>
        <w:spacing w:after="0" w:line="240" w:lineRule="auto"/>
        <w:jc w:val="both"/>
        <w:rPr>
          <w:rFonts w:ascii="Times New Roman" w:hAnsi="Times New Roman"/>
          <w:sz w:val="26"/>
          <w:szCs w:val="26"/>
        </w:rPr>
      </w:pPr>
      <w:r>
        <w:rPr>
          <w:rFonts w:ascii="Times New Roman" w:hAnsi="Times New Roman"/>
          <w:sz w:val="26"/>
          <w:szCs w:val="26"/>
        </w:rPr>
        <w:t xml:space="preserve">          Учебный год в </w:t>
      </w:r>
      <w:r w:rsidR="00636D77" w:rsidRPr="00023D99">
        <w:rPr>
          <w:rFonts w:ascii="Times New Roman" w:hAnsi="Times New Roman"/>
          <w:sz w:val="26"/>
          <w:szCs w:val="26"/>
        </w:rPr>
        <w:t xml:space="preserve">группах комбинированной направленности  для детей с ОНР начинается первого сентября, длится девять месяцев (до первого июня) и условно делится на три периода: </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xml:space="preserve">I период — сентябрь, октябрь, ноябрь; </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xml:space="preserve">II период — декабрь, январь, февраль; </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III период — март, апрель, май</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b/>
          <w:sz w:val="26"/>
          <w:szCs w:val="26"/>
        </w:rPr>
        <w:t>Организация обучения и воспитания детей 6-го года с ОНР (старшая группа</w:t>
      </w:r>
      <w:r w:rsidRPr="00023D99">
        <w:rPr>
          <w:rFonts w:ascii="Times New Roman" w:hAnsi="Times New Roman"/>
          <w:sz w:val="26"/>
          <w:szCs w:val="26"/>
        </w:rPr>
        <w:t>)</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xml:space="preserve">На первом году обучения подгрупповые логопедические занятия, а частично и занятия воспитателя проводятся по подгруппам, на которые дети делятся с учетом уровня речевого общего развития  (по усмотрению логопеда). </w:t>
      </w:r>
    </w:p>
    <w:p w:rsidR="001E787D" w:rsidRDefault="001E787D" w:rsidP="00E26A6B">
      <w:pPr>
        <w:spacing w:after="0" w:line="240" w:lineRule="auto"/>
        <w:jc w:val="both"/>
        <w:rPr>
          <w:rFonts w:ascii="Times New Roman" w:hAnsi="Times New Roman"/>
          <w:sz w:val="26"/>
          <w:szCs w:val="26"/>
        </w:rPr>
      </w:pP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lastRenderedPageBreak/>
        <w:t>Проводятся занятия</w:t>
      </w:r>
      <w:proofErr w:type="gramStart"/>
      <w:r w:rsidRPr="00023D99">
        <w:rPr>
          <w:rFonts w:ascii="Times New Roman" w:hAnsi="Times New Roman"/>
          <w:sz w:val="26"/>
          <w:szCs w:val="26"/>
        </w:rPr>
        <w:t xml:space="preserve"> :</w:t>
      </w:r>
      <w:proofErr w:type="gramEnd"/>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по формированию лексико-грамматических средств языка и связной речи (1 НОД в неделю)</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по развитию слухового восприятия и обучение звукопроизношению (1 НОД в неделю)</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-индивидуальные занятия по звукопроизношению с каждым ребенком 15-20 минут по 2-3 раза в неделю</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На индивидуальных занятиях логопеда с детьми выполняются:</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1) Дыхательная гимнастика (формирование длительной, сильной, плавной воздушной струи для правильного произношения звуков).</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2) Артикуляционная гимнастика (различные упражнения на развитие мышц артикуляционного аппарата).</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3) Пальчиковая гимнастика (упражнения и игры на развитие моторики пальцев рук, штриховки, выкладывание букв из палочек, соединение бу</w:t>
      </w:r>
      <w:proofErr w:type="gramStart"/>
      <w:r w:rsidRPr="00023D99">
        <w:rPr>
          <w:rFonts w:ascii="Times New Roman" w:hAnsi="Times New Roman"/>
          <w:sz w:val="26"/>
          <w:szCs w:val="26"/>
        </w:rPr>
        <w:t>кв в сл</w:t>
      </w:r>
      <w:proofErr w:type="gramEnd"/>
      <w:r w:rsidRPr="00023D99">
        <w:rPr>
          <w:rFonts w:ascii="Times New Roman" w:hAnsi="Times New Roman"/>
          <w:sz w:val="26"/>
          <w:szCs w:val="26"/>
        </w:rPr>
        <w:t>оги, слогов в слова и т. д.).</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4) Постановка звуков разными способами.</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5) Автоматизация звуков в речи.</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6) Дифференциация звуков в речи.</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7) Коррекция слоговой структуры слова.</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8) Развитие фонематического восприятия.</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9) Обогащение словарного запаса.</w:t>
      </w:r>
    </w:p>
    <w:p w:rsidR="00636D77" w:rsidRPr="00DC460D" w:rsidRDefault="00636D77" w:rsidP="00DC460D">
      <w:pPr>
        <w:spacing w:after="0" w:line="240" w:lineRule="auto"/>
        <w:jc w:val="both"/>
        <w:rPr>
          <w:rFonts w:ascii="Times New Roman" w:hAnsi="Times New Roman"/>
          <w:sz w:val="26"/>
          <w:szCs w:val="26"/>
        </w:rPr>
      </w:pPr>
      <w:r w:rsidRPr="00023D99">
        <w:rPr>
          <w:rFonts w:ascii="Times New Roman" w:hAnsi="Times New Roman"/>
          <w:sz w:val="26"/>
          <w:szCs w:val="26"/>
        </w:rPr>
        <w:t>10) Закрепление знаний, полученных на фронтальных и подгрупповых логопедических занятиях</w:t>
      </w:r>
    </w:p>
    <w:p w:rsidR="00636D77" w:rsidRDefault="00636D77" w:rsidP="00E26A6B">
      <w:pPr>
        <w:spacing w:after="0" w:line="240" w:lineRule="auto"/>
        <w:jc w:val="center"/>
        <w:rPr>
          <w:rFonts w:ascii="Times New Roman" w:hAnsi="Times New Roman"/>
          <w:b/>
          <w:sz w:val="26"/>
          <w:szCs w:val="26"/>
        </w:rPr>
      </w:pPr>
    </w:p>
    <w:p w:rsidR="00636D77" w:rsidRPr="00023D99" w:rsidRDefault="00636D77" w:rsidP="00E26A6B">
      <w:pPr>
        <w:spacing w:after="0" w:line="240" w:lineRule="auto"/>
        <w:jc w:val="center"/>
        <w:rPr>
          <w:rFonts w:ascii="Times New Roman" w:hAnsi="Times New Roman"/>
          <w:b/>
          <w:sz w:val="26"/>
          <w:szCs w:val="26"/>
        </w:rPr>
      </w:pPr>
      <w:r w:rsidRPr="00023D99">
        <w:rPr>
          <w:rFonts w:ascii="Times New Roman" w:hAnsi="Times New Roman"/>
          <w:b/>
          <w:sz w:val="26"/>
          <w:szCs w:val="26"/>
        </w:rPr>
        <w:t>Особенности взаимодействия учителя-логопеда и воспитателя группы</w:t>
      </w:r>
    </w:p>
    <w:p w:rsidR="00636D77" w:rsidRPr="00023D99" w:rsidRDefault="00636D77" w:rsidP="00E26A6B">
      <w:pPr>
        <w:spacing w:after="0" w:line="240" w:lineRule="auto"/>
        <w:rPr>
          <w:rFonts w:ascii="Times New Roman" w:hAnsi="Times New Roman"/>
          <w:sz w:val="26"/>
          <w:szCs w:val="26"/>
        </w:rPr>
      </w:pPr>
      <w:r w:rsidRPr="00023D99">
        <w:rPr>
          <w:rFonts w:ascii="Times New Roman" w:hAnsi="Times New Roman"/>
          <w:sz w:val="26"/>
          <w:szCs w:val="26"/>
        </w:rPr>
        <w:t xml:space="preserve">      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023D99">
        <w:rPr>
          <w:rFonts w:ascii="Times New Roman" w:hAnsi="Times New Roman"/>
          <w:sz w:val="26"/>
          <w:szCs w:val="26"/>
        </w:rPr>
        <w:t>взаимопосещение</w:t>
      </w:r>
      <w:proofErr w:type="spellEnd"/>
      <w:r w:rsidRPr="00023D99">
        <w:rPr>
          <w:rFonts w:ascii="Times New Roman" w:hAnsi="Times New Roman"/>
          <w:sz w:val="26"/>
          <w:szCs w:val="26"/>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xml:space="preserve">     Еженедельные задания логопеда воспитателю включают следующие разделы: </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xml:space="preserve">— логопедические пятиминутки; </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xml:space="preserve">— подвижные игры и пальчиковая гимнастика; </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xml:space="preserve">— индивидуальная работа; </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xml:space="preserve">— рекомендации по подбору художественной литературы и иллюстративного материала. </w:t>
      </w:r>
    </w:p>
    <w:p w:rsidR="00636D77" w:rsidRPr="00023D99" w:rsidRDefault="001E787D" w:rsidP="00E26A6B">
      <w:pPr>
        <w:spacing w:after="0" w:line="240" w:lineRule="auto"/>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 xml:space="preserve">Логопедические </w:t>
      </w:r>
      <w:r w:rsidR="00636D77" w:rsidRPr="00023D99">
        <w:rPr>
          <w:rFonts w:ascii="Times New Roman" w:hAnsi="Times New Roman"/>
          <w:sz w:val="26"/>
          <w:szCs w:val="26"/>
        </w:rPr>
        <w:t xml:space="preserve">пятиминутки,  служат  для  </w:t>
      </w:r>
      <w:proofErr w:type="spellStart"/>
      <w:r w:rsidR="00636D77" w:rsidRPr="00023D99">
        <w:rPr>
          <w:rFonts w:ascii="Times New Roman" w:hAnsi="Times New Roman"/>
          <w:sz w:val="26"/>
          <w:szCs w:val="26"/>
        </w:rPr>
        <w:t>логопедизации</w:t>
      </w:r>
      <w:proofErr w:type="spellEnd"/>
      <w:r w:rsidR="00636D77" w:rsidRPr="00023D99">
        <w:rPr>
          <w:rFonts w:ascii="Times New Roman" w:hAnsi="Times New Roman"/>
          <w:sz w:val="26"/>
          <w:szCs w:val="26"/>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w:t>
      </w:r>
      <w:r w:rsidR="00636D77" w:rsidRPr="00023D99">
        <w:rPr>
          <w:rFonts w:ascii="Times New Roman" w:hAnsi="Times New Roman"/>
          <w:sz w:val="26"/>
          <w:szCs w:val="26"/>
        </w:rPr>
        <w:lastRenderedPageBreak/>
        <w:t>отработанного с детьми логопедом.</w:t>
      </w:r>
      <w:proofErr w:type="gramEnd"/>
      <w:r w:rsidR="00636D77" w:rsidRPr="00023D99">
        <w:rPr>
          <w:rFonts w:ascii="Times New Roman" w:hAnsi="Times New Roman"/>
          <w:sz w:val="26"/>
          <w:szCs w:val="26"/>
        </w:rPr>
        <w:t xml:space="preserve"> Обычно планируется 2—3 пятиминутки на неделю, и они обязательно должны быть выдержаны в рамках изучаемой лексической темы. Логопед предоставляет материалы и пособия для их проведения</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xml:space="preserve">    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w:t>
      </w:r>
      <w:r w:rsidR="001E787D">
        <w:rPr>
          <w:rFonts w:ascii="Times New Roman" w:hAnsi="Times New Roman"/>
          <w:sz w:val="26"/>
          <w:szCs w:val="26"/>
        </w:rPr>
        <w:t xml:space="preserve">и творческих способностей. Они используются </w:t>
      </w:r>
      <w:r w:rsidRPr="00023D99">
        <w:rPr>
          <w:rFonts w:ascii="Times New Roman" w:hAnsi="Times New Roman"/>
          <w:sz w:val="26"/>
          <w:szCs w:val="26"/>
        </w:rPr>
        <w:t xml:space="preserve">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xml:space="preserve">   Планируя индивидуальную</w:t>
      </w:r>
      <w:r w:rsidR="001E787D">
        <w:rPr>
          <w:rFonts w:ascii="Times New Roman" w:hAnsi="Times New Roman"/>
          <w:sz w:val="26"/>
          <w:szCs w:val="26"/>
        </w:rPr>
        <w:t xml:space="preserve"> работу воспитателей с детьми, рекомендуются </w:t>
      </w:r>
      <w:r w:rsidRPr="00023D99">
        <w:rPr>
          <w:rFonts w:ascii="Times New Roman" w:hAnsi="Times New Roman"/>
          <w:sz w:val="26"/>
          <w:szCs w:val="26"/>
        </w:rPr>
        <w:t>занятия с двумя-тремя детьми в день по тем разделам программы, при усвоении которых эти дети испытывают наибольшие затруднения, прежде всего,  рекомендуется  индивидуальная работа по автоматизации и дифференциации звуков. Воспитатель также проводит:</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фронтальные, подгрупповые занятия по развитию речи с применением дидактических игр и упражнений на развитие всех компонентов речи;</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фронтальные и подгрупповые занятия по формированию элементарных математических представлений;</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экскурсии, наблюдения, экспериментальная деятельность;</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беседы, ознакомление с произведениями художественной литературы</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xml:space="preserve">- игры, упражнения  по </w:t>
      </w:r>
      <w:proofErr w:type="gramStart"/>
      <w:r w:rsidRPr="00023D99">
        <w:rPr>
          <w:rFonts w:ascii="Times New Roman" w:hAnsi="Times New Roman"/>
          <w:sz w:val="26"/>
          <w:szCs w:val="26"/>
        </w:rPr>
        <w:t>изо</w:t>
      </w:r>
      <w:proofErr w:type="gramEnd"/>
      <w:r w:rsidRPr="00023D99">
        <w:rPr>
          <w:rFonts w:ascii="Times New Roman" w:hAnsi="Times New Roman"/>
          <w:sz w:val="26"/>
          <w:szCs w:val="26"/>
        </w:rPr>
        <w:t xml:space="preserve"> деятельности, конструированию, лепке;</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игры и упражнения на развитие общей, мелкой моторики;</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упражнения на формирование правильного физиологического дыхания и фонационного выдоха;</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подвижные, спортивные игры с речевым сопровождением на закрепление навыков правильного произношения звуков;</w:t>
      </w:r>
    </w:p>
    <w:p w:rsidR="00636D77" w:rsidRPr="00023D99" w:rsidRDefault="00636D77" w:rsidP="00E26A6B">
      <w:pPr>
        <w:spacing w:after="0" w:line="240" w:lineRule="auto"/>
        <w:jc w:val="both"/>
        <w:rPr>
          <w:rFonts w:ascii="Times New Roman" w:hAnsi="Times New Roman"/>
          <w:sz w:val="26"/>
          <w:szCs w:val="26"/>
        </w:rPr>
      </w:pPr>
      <w:r w:rsidRPr="00023D99">
        <w:rPr>
          <w:rFonts w:ascii="Times New Roman" w:hAnsi="Times New Roman"/>
          <w:sz w:val="26"/>
          <w:szCs w:val="26"/>
        </w:rPr>
        <w:t>- игры на развитие пространственной ориентации.</w:t>
      </w:r>
    </w:p>
    <w:p w:rsidR="00636D77" w:rsidRPr="00023D99" w:rsidRDefault="00636D77" w:rsidP="006D0FC4">
      <w:pPr>
        <w:spacing w:after="0" w:line="240" w:lineRule="auto"/>
        <w:rPr>
          <w:rFonts w:ascii="Times New Roman" w:hAnsi="Times New Roman"/>
          <w:b/>
          <w:sz w:val="26"/>
          <w:szCs w:val="26"/>
        </w:rPr>
      </w:pPr>
    </w:p>
    <w:p w:rsidR="00636D77" w:rsidRPr="00023D99" w:rsidRDefault="00636D77" w:rsidP="006D0FC4">
      <w:pPr>
        <w:spacing w:after="0" w:line="240" w:lineRule="auto"/>
        <w:rPr>
          <w:rFonts w:ascii="Times New Roman" w:hAnsi="Times New Roman"/>
          <w:sz w:val="26"/>
          <w:szCs w:val="26"/>
        </w:rPr>
      </w:pPr>
      <w:r w:rsidRPr="00023D99">
        <w:rPr>
          <w:rFonts w:ascii="Times New Roman" w:hAnsi="Times New Roman"/>
          <w:b/>
          <w:sz w:val="26"/>
          <w:szCs w:val="26"/>
        </w:rPr>
        <w:t xml:space="preserve"> Задачи и содержание коррекционно-развивающей работы в старшей группе комбинированной направленности</w:t>
      </w:r>
    </w:p>
    <w:p w:rsidR="00636D77" w:rsidRPr="00023D99" w:rsidRDefault="00636D77" w:rsidP="006D0FC4">
      <w:pPr>
        <w:spacing w:after="0" w:line="240" w:lineRule="auto"/>
        <w:jc w:val="both"/>
        <w:rPr>
          <w:rFonts w:ascii="Times New Roman" w:hAnsi="Times New Roman"/>
          <w:b/>
          <w:sz w:val="26"/>
          <w:szCs w:val="26"/>
        </w:rPr>
      </w:pPr>
      <w:r w:rsidRPr="00023D99">
        <w:rPr>
          <w:rFonts w:ascii="Times New Roman" w:hAnsi="Times New Roman"/>
          <w:b/>
          <w:sz w:val="26"/>
          <w:szCs w:val="26"/>
        </w:rPr>
        <w:t xml:space="preserve">Речевое развитие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РАЗВИТИЕ СЛОВАРЯ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636D77" w:rsidRPr="00023D99" w:rsidRDefault="00636D77" w:rsidP="006D0FC4">
      <w:pPr>
        <w:pStyle w:val="a4"/>
        <w:numPr>
          <w:ilvl w:val="0"/>
          <w:numId w:val="12"/>
        </w:numPr>
        <w:spacing w:after="0" w:line="240" w:lineRule="auto"/>
        <w:jc w:val="both"/>
        <w:rPr>
          <w:rFonts w:ascii="Times New Roman" w:hAnsi="Times New Roman"/>
          <w:sz w:val="26"/>
          <w:szCs w:val="26"/>
        </w:rPr>
      </w:pPr>
      <w:r w:rsidRPr="00023D99">
        <w:rPr>
          <w:rFonts w:ascii="Times New Roman" w:hAnsi="Times New Roman"/>
          <w:sz w:val="26"/>
          <w:szCs w:val="26"/>
        </w:rPr>
        <w:t xml:space="preserve">Обеспечить переход от накопленных представлений и пассивного речевого запаса к активному использованию речевых средств. </w:t>
      </w:r>
    </w:p>
    <w:p w:rsidR="00636D77" w:rsidRPr="00023D99" w:rsidRDefault="00636D77" w:rsidP="006D0FC4">
      <w:pPr>
        <w:pStyle w:val="a4"/>
        <w:numPr>
          <w:ilvl w:val="0"/>
          <w:numId w:val="12"/>
        </w:numPr>
        <w:spacing w:after="0" w:line="240" w:lineRule="auto"/>
        <w:jc w:val="both"/>
        <w:rPr>
          <w:rFonts w:ascii="Times New Roman" w:hAnsi="Times New Roman"/>
          <w:sz w:val="26"/>
          <w:szCs w:val="26"/>
        </w:rPr>
      </w:pPr>
      <w:r w:rsidRPr="00023D99">
        <w:rPr>
          <w:rFonts w:ascii="Times New Roman" w:hAnsi="Times New Roman"/>
          <w:sz w:val="26"/>
          <w:szCs w:val="26"/>
        </w:rPr>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636D77" w:rsidRPr="00023D99" w:rsidRDefault="00636D77" w:rsidP="006D0FC4">
      <w:pPr>
        <w:pStyle w:val="a4"/>
        <w:numPr>
          <w:ilvl w:val="0"/>
          <w:numId w:val="12"/>
        </w:numPr>
        <w:spacing w:after="0" w:line="240" w:lineRule="auto"/>
        <w:jc w:val="both"/>
        <w:rPr>
          <w:rFonts w:ascii="Times New Roman" w:hAnsi="Times New Roman"/>
          <w:sz w:val="26"/>
          <w:szCs w:val="26"/>
        </w:rPr>
      </w:pPr>
      <w:r w:rsidRPr="00023D99">
        <w:rPr>
          <w:rFonts w:ascii="Times New Roman" w:hAnsi="Times New Roman"/>
          <w:sz w:val="26"/>
          <w:szCs w:val="26"/>
        </w:rPr>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636D77" w:rsidRPr="00023D99" w:rsidRDefault="00636D77" w:rsidP="006D0FC4">
      <w:pPr>
        <w:pStyle w:val="a4"/>
        <w:numPr>
          <w:ilvl w:val="0"/>
          <w:numId w:val="12"/>
        </w:numPr>
        <w:spacing w:after="0" w:line="240" w:lineRule="auto"/>
        <w:jc w:val="both"/>
        <w:rPr>
          <w:rFonts w:ascii="Times New Roman" w:hAnsi="Times New Roman"/>
          <w:sz w:val="26"/>
          <w:szCs w:val="26"/>
        </w:rPr>
      </w:pPr>
      <w:r w:rsidRPr="00023D99">
        <w:rPr>
          <w:rFonts w:ascii="Times New Roman" w:hAnsi="Times New Roman"/>
          <w:sz w:val="26"/>
          <w:szCs w:val="26"/>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636D77" w:rsidRPr="00023D99" w:rsidRDefault="00636D77" w:rsidP="006D0FC4">
      <w:pPr>
        <w:pStyle w:val="a4"/>
        <w:numPr>
          <w:ilvl w:val="0"/>
          <w:numId w:val="12"/>
        </w:numPr>
        <w:spacing w:after="0" w:line="240" w:lineRule="auto"/>
        <w:jc w:val="both"/>
        <w:rPr>
          <w:rFonts w:ascii="Times New Roman" w:hAnsi="Times New Roman"/>
          <w:sz w:val="26"/>
          <w:szCs w:val="26"/>
        </w:rPr>
      </w:pPr>
      <w:r w:rsidRPr="00023D99">
        <w:rPr>
          <w:rFonts w:ascii="Times New Roman" w:hAnsi="Times New Roman"/>
          <w:sz w:val="26"/>
          <w:szCs w:val="26"/>
        </w:rPr>
        <w:t xml:space="preserve">Учить различать и выделять в словосочетаниях названия признаков предметов по их назначению и по вопросам какой? </w:t>
      </w:r>
      <w:proofErr w:type="gramStart"/>
      <w:r w:rsidRPr="00023D99">
        <w:rPr>
          <w:rFonts w:ascii="Times New Roman" w:hAnsi="Times New Roman"/>
          <w:sz w:val="26"/>
          <w:szCs w:val="26"/>
        </w:rPr>
        <w:t>какая</w:t>
      </w:r>
      <w:proofErr w:type="gramEnd"/>
      <w:r w:rsidRPr="00023D99">
        <w:rPr>
          <w:rFonts w:ascii="Times New Roman" w:hAnsi="Times New Roman"/>
          <w:sz w:val="26"/>
          <w:szCs w:val="26"/>
        </w:rPr>
        <w:t xml:space="preserve">? какое?, обогащать активный словарь </w:t>
      </w:r>
      <w:r w:rsidRPr="00023D99">
        <w:rPr>
          <w:rFonts w:ascii="Times New Roman" w:hAnsi="Times New Roman"/>
          <w:sz w:val="26"/>
          <w:szCs w:val="26"/>
        </w:rPr>
        <w:lastRenderedPageBreak/>
        <w:t xml:space="preserve">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636D77" w:rsidRPr="00023D99" w:rsidRDefault="00636D77" w:rsidP="006D0FC4">
      <w:pPr>
        <w:pStyle w:val="a4"/>
        <w:numPr>
          <w:ilvl w:val="0"/>
          <w:numId w:val="12"/>
        </w:numPr>
        <w:spacing w:after="0" w:line="240" w:lineRule="auto"/>
        <w:jc w:val="both"/>
        <w:rPr>
          <w:rFonts w:ascii="Times New Roman" w:hAnsi="Times New Roman"/>
          <w:sz w:val="26"/>
          <w:szCs w:val="26"/>
        </w:rPr>
      </w:pPr>
      <w:r w:rsidRPr="00023D99">
        <w:rPr>
          <w:rFonts w:ascii="Times New Roman" w:hAnsi="Times New Roman"/>
          <w:sz w:val="26"/>
          <w:szCs w:val="26"/>
        </w:rPr>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636D77" w:rsidRPr="00023D99" w:rsidRDefault="00636D77" w:rsidP="006D0FC4">
      <w:pPr>
        <w:pStyle w:val="a4"/>
        <w:numPr>
          <w:ilvl w:val="0"/>
          <w:numId w:val="12"/>
        </w:numPr>
        <w:spacing w:after="0" w:line="240" w:lineRule="auto"/>
        <w:jc w:val="both"/>
        <w:rPr>
          <w:rFonts w:ascii="Times New Roman" w:hAnsi="Times New Roman"/>
          <w:sz w:val="26"/>
          <w:szCs w:val="26"/>
        </w:rPr>
      </w:pPr>
      <w:r w:rsidRPr="00023D99">
        <w:rPr>
          <w:rFonts w:ascii="Times New Roman" w:hAnsi="Times New Roman"/>
          <w:sz w:val="26"/>
          <w:szCs w:val="26"/>
        </w:rPr>
        <w:t xml:space="preserve">Расширить понимание значения простых предлогов и активизировать их использование в речи. </w:t>
      </w:r>
    </w:p>
    <w:p w:rsidR="00636D77" w:rsidRPr="00023D99" w:rsidRDefault="00636D77" w:rsidP="006D0FC4">
      <w:pPr>
        <w:pStyle w:val="a4"/>
        <w:numPr>
          <w:ilvl w:val="0"/>
          <w:numId w:val="12"/>
        </w:numPr>
        <w:spacing w:after="0" w:line="240" w:lineRule="auto"/>
        <w:jc w:val="both"/>
        <w:rPr>
          <w:rFonts w:ascii="Times New Roman" w:hAnsi="Times New Roman"/>
          <w:sz w:val="26"/>
          <w:szCs w:val="26"/>
        </w:rPr>
      </w:pPr>
      <w:r w:rsidRPr="00023D99">
        <w:rPr>
          <w:rFonts w:ascii="Times New Roman" w:hAnsi="Times New Roman"/>
          <w:sz w:val="26"/>
          <w:szCs w:val="26"/>
        </w:rP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636D77" w:rsidRPr="00023D99" w:rsidRDefault="00636D77" w:rsidP="006D0FC4">
      <w:pPr>
        <w:pStyle w:val="a4"/>
        <w:numPr>
          <w:ilvl w:val="0"/>
          <w:numId w:val="12"/>
        </w:numPr>
        <w:spacing w:after="0" w:line="240" w:lineRule="auto"/>
        <w:jc w:val="both"/>
        <w:rPr>
          <w:rFonts w:ascii="Times New Roman" w:hAnsi="Times New Roman"/>
          <w:sz w:val="26"/>
          <w:szCs w:val="26"/>
        </w:rPr>
      </w:pPr>
      <w:r w:rsidRPr="00023D99">
        <w:rPr>
          <w:rFonts w:ascii="Times New Roman" w:hAnsi="Times New Roman"/>
          <w:sz w:val="26"/>
          <w:szCs w:val="26"/>
        </w:rPr>
        <w:t>Закрепить понятие слово и умение оперировать им.</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ФОРМИРОВАНИЕ И СОВЕРШЕНСТВОВАНИЕ ГРАММАТИЧЕСКОГО СТРОЯ РЕЧИ </w:t>
      </w:r>
    </w:p>
    <w:p w:rsidR="00636D77" w:rsidRPr="00023D99" w:rsidRDefault="00636D77" w:rsidP="006D0FC4">
      <w:pPr>
        <w:pStyle w:val="a4"/>
        <w:numPr>
          <w:ilvl w:val="0"/>
          <w:numId w:val="16"/>
        </w:numPr>
        <w:spacing w:after="0" w:line="240" w:lineRule="auto"/>
        <w:jc w:val="both"/>
        <w:rPr>
          <w:rFonts w:ascii="Times New Roman" w:hAnsi="Times New Roman"/>
          <w:sz w:val="26"/>
          <w:szCs w:val="26"/>
        </w:rPr>
      </w:pPr>
      <w:r w:rsidRPr="00023D99">
        <w:rPr>
          <w:rFonts w:ascii="Times New Roman" w:hAnsi="Times New Roman"/>
          <w:sz w:val="26"/>
          <w:szCs w:val="26"/>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636D77" w:rsidRPr="00023D99" w:rsidRDefault="00636D77" w:rsidP="006D0FC4">
      <w:pPr>
        <w:pStyle w:val="a4"/>
        <w:numPr>
          <w:ilvl w:val="0"/>
          <w:numId w:val="16"/>
        </w:numPr>
        <w:spacing w:after="0" w:line="240" w:lineRule="auto"/>
        <w:jc w:val="both"/>
        <w:rPr>
          <w:rFonts w:ascii="Times New Roman" w:hAnsi="Times New Roman"/>
          <w:sz w:val="26"/>
          <w:szCs w:val="26"/>
        </w:rPr>
      </w:pPr>
      <w:r w:rsidRPr="00023D99">
        <w:rPr>
          <w:rFonts w:ascii="Times New Roman" w:hAnsi="Times New Roman"/>
          <w:sz w:val="26"/>
          <w:szCs w:val="26"/>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023D99">
        <w:rPr>
          <w:rFonts w:ascii="Times New Roman" w:hAnsi="Times New Roman"/>
          <w:sz w:val="26"/>
          <w:szCs w:val="26"/>
        </w:rPr>
        <w:t>-</w:t>
      </w:r>
      <w:proofErr w:type="spellStart"/>
      <w:r w:rsidRPr="00023D99">
        <w:rPr>
          <w:rFonts w:ascii="Times New Roman" w:hAnsi="Times New Roman"/>
          <w:sz w:val="26"/>
          <w:szCs w:val="26"/>
        </w:rPr>
        <w:t>о</w:t>
      </w:r>
      <w:proofErr w:type="gramEnd"/>
      <w:r w:rsidRPr="00023D99">
        <w:rPr>
          <w:rFonts w:ascii="Times New Roman" w:hAnsi="Times New Roman"/>
          <w:sz w:val="26"/>
          <w:szCs w:val="26"/>
        </w:rPr>
        <w:t>нок</w:t>
      </w:r>
      <w:proofErr w:type="spellEnd"/>
      <w:r w:rsidRPr="00023D99">
        <w:rPr>
          <w:rFonts w:ascii="Times New Roman" w:hAnsi="Times New Roman"/>
          <w:sz w:val="26"/>
          <w:szCs w:val="26"/>
        </w:rPr>
        <w:t xml:space="preserve">,- </w:t>
      </w:r>
      <w:proofErr w:type="spellStart"/>
      <w:r w:rsidRPr="00023D99">
        <w:rPr>
          <w:rFonts w:ascii="Times New Roman" w:hAnsi="Times New Roman"/>
          <w:sz w:val="26"/>
          <w:szCs w:val="26"/>
        </w:rPr>
        <w:t>енок</w:t>
      </w:r>
      <w:proofErr w:type="spellEnd"/>
      <w:r w:rsidRPr="00023D99">
        <w:rPr>
          <w:rFonts w:ascii="Times New Roman" w:hAnsi="Times New Roman"/>
          <w:sz w:val="26"/>
          <w:szCs w:val="26"/>
        </w:rPr>
        <w:t>, -</w:t>
      </w:r>
      <w:proofErr w:type="spellStart"/>
      <w:r w:rsidRPr="00023D99">
        <w:rPr>
          <w:rFonts w:ascii="Times New Roman" w:hAnsi="Times New Roman"/>
          <w:sz w:val="26"/>
          <w:szCs w:val="26"/>
        </w:rPr>
        <w:t>ат</w:t>
      </w:r>
      <w:proofErr w:type="spellEnd"/>
      <w:r w:rsidRPr="00023D99">
        <w:rPr>
          <w:rFonts w:ascii="Times New Roman" w:hAnsi="Times New Roman"/>
          <w:sz w:val="26"/>
          <w:szCs w:val="26"/>
        </w:rPr>
        <w:t>-, -</w:t>
      </w:r>
      <w:proofErr w:type="spellStart"/>
      <w:r w:rsidRPr="00023D99">
        <w:rPr>
          <w:rFonts w:ascii="Times New Roman" w:hAnsi="Times New Roman"/>
          <w:sz w:val="26"/>
          <w:szCs w:val="26"/>
        </w:rPr>
        <w:t>ят</w:t>
      </w:r>
      <w:proofErr w:type="spellEnd"/>
      <w:r w:rsidRPr="00023D99">
        <w:rPr>
          <w:rFonts w:ascii="Times New Roman" w:hAnsi="Times New Roman"/>
          <w:sz w:val="26"/>
          <w:szCs w:val="26"/>
        </w:rPr>
        <w:t xml:space="preserve">-, глаголов с различными приставками. </w:t>
      </w:r>
    </w:p>
    <w:p w:rsidR="00636D77" w:rsidRPr="00023D99" w:rsidRDefault="00636D77" w:rsidP="006D0FC4">
      <w:pPr>
        <w:pStyle w:val="a4"/>
        <w:numPr>
          <w:ilvl w:val="0"/>
          <w:numId w:val="16"/>
        </w:numPr>
        <w:spacing w:after="0" w:line="240" w:lineRule="auto"/>
        <w:jc w:val="both"/>
        <w:rPr>
          <w:rFonts w:ascii="Times New Roman" w:hAnsi="Times New Roman"/>
          <w:sz w:val="26"/>
          <w:szCs w:val="26"/>
        </w:rPr>
      </w:pPr>
      <w:r w:rsidRPr="00023D99">
        <w:rPr>
          <w:rFonts w:ascii="Times New Roman" w:hAnsi="Times New Roman"/>
          <w:sz w:val="26"/>
          <w:szCs w:val="26"/>
        </w:rPr>
        <w:t xml:space="preserve">Научить образовывать и использовать в экспрессивной речи относительные и притяжательные прилагательные. </w:t>
      </w:r>
    </w:p>
    <w:p w:rsidR="00636D77" w:rsidRPr="00023D99" w:rsidRDefault="00636D77" w:rsidP="006D0FC4">
      <w:pPr>
        <w:pStyle w:val="a4"/>
        <w:numPr>
          <w:ilvl w:val="0"/>
          <w:numId w:val="16"/>
        </w:numPr>
        <w:spacing w:after="0" w:line="240" w:lineRule="auto"/>
        <w:jc w:val="both"/>
        <w:rPr>
          <w:rFonts w:ascii="Times New Roman" w:hAnsi="Times New Roman"/>
          <w:sz w:val="26"/>
          <w:szCs w:val="26"/>
        </w:rPr>
      </w:pPr>
      <w:r w:rsidRPr="00023D99">
        <w:rPr>
          <w:rFonts w:ascii="Times New Roman" w:hAnsi="Times New Roman"/>
          <w:sz w:val="26"/>
          <w:szCs w:val="26"/>
        </w:rPr>
        <w:t xml:space="preserve">Совершенствовать навык согласования прилагательных и числительных с существительными в роде, числе, падеже. </w:t>
      </w:r>
    </w:p>
    <w:p w:rsidR="00636D77" w:rsidRPr="00023D99" w:rsidRDefault="00636D77" w:rsidP="006D0FC4">
      <w:pPr>
        <w:pStyle w:val="a4"/>
        <w:numPr>
          <w:ilvl w:val="0"/>
          <w:numId w:val="16"/>
        </w:numPr>
        <w:spacing w:after="0" w:line="240" w:lineRule="auto"/>
        <w:jc w:val="both"/>
        <w:rPr>
          <w:rFonts w:ascii="Times New Roman" w:hAnsi="Times New Roman"/>
          <w:sz w:val="26"/>
          <w:szCs w:val="26"/>
        </w:rPr>
      </w:pPr>
      <w:r w:rsidRPr="00023D99">
        <w:rPr>
          <w:rFonts w:ascii="Times New Roman" w:hAnsi="Times New Roman"/>
          <w:sz w:val="26"/>
          <w:szCs w:val="26"/>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636D77" w:rsidRPr="00023D99" w:rsidRDefault="00636D77" w:rsidP="006D0FC4">
      <w:pPr>
        <w:pStyle w:val="a4"/>
        <w:numPr>
          <w:ilvl w:val="0"/>
          <w:numId w:val="16"/>
        </w:numPr>
        <w:spacing w:after="0" w:line="240" w:lineRule="auto"/>
        <w:jc w:val="both"/>
        <w:rPr>
          <w:rFonts w:ascii="Times New Roman" w:hAnsi="Times New Roman"/>
          <w:sz w:val="26"/>
          <w:szCs w:val="26"/>
        </w:rPr>
      </w:pPr>
      <w:r w:rsidRPr="00023D99">
        <w:rPr>
          <w:rFonts w:ascii="Times New Roman" w:hAnsi="Times New Roman"/>
          <w:sz w:val="26"/>
          <w:szCs w:val="26"/>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636D77" w:rsidRPr="00023D99" w:rsidRDefault="00636D77" w:rsidP="006D0FC4">
      <w:pPr>
        <w:pStyle w:val="a4"/>
        <w:numPr>
          <w:ilvl w:val="0"/>
          <w:numId w:val="16"/>
        </w:numPr>
        <w:spacing w:after="0" w:line="240" w:lineRule="auto"/>
        <w:jc w:val="both"/>
        <w:rPr>
          <w:rFonts w:ascii="Times New Roman" w:hAnsi="Times New Roman"/>
          <w:sz w:val="26"/>
          <w:szCs w:val="26"/>
        </w:rPr>
      </w:pPr>
      <w:r w:rsidRPr="00023D99">
        <w:rPr>
          <w:rFonts w:ascii="Times New Roman" w:hAnsi="Times New Roman"/>
          <w:sz w:val="26"/>
          <w:szCs w:val="26"/>
        </w:rPr>
        <w:t>Сформировать понятие предложение и умение оперировать им, а также навык анализа простого двусоставного предложения из 2—3 слов (без предлога).</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РАЗВИТИЕ ФОНЕТИКО-ФОНЕМАТИЧЕСКОЙ СИСТЕМЫ ЯЗЫКА И НАВЫКОВ ЯЗЫКОВОГО АНАЛИЗА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Развитие просодической стороны речи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Формировать правильное речевое дыхание и длительный ротовой выдох.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Закрепить навык мягкого голосоведения.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Воспитывать умеренный темп речи по подражанию педагогу и в упражнениях на координацию речи с движением.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Развивать ритмичность речи, ее интонационную выразительность, модуляцию голоса.</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Коррекция произносительной стороны речи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Закрепить правильное произношение имеющихся звуков в игровой и свободной речевой деятельности.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Активизировать движения речевого аппарата, готовить его к формированию звуков всех групп.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lastRenderedPageBreak/>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Работа над слоговой структурой и </w:t>
      </w:r>
      <w:proofErr w:type="spellStart"/>
      <w:r w:rsidRPr="00023D99">
        <w:rPr>
          <w:rFonts w:ascii="Times New Roman" w:hAnsi="Times New Roman"/>
          <w:sz w:val="26"/>
          <w:szCs w:val="26"/>
        </w:rPr>
        <w:t>звуконаполняемостью</w:t>
      </w:r>
      <w:proofErr w:type="spellEnd"/>
      <w:r w:rsidRPr="00023D99">
        <w:rPr>
          <w:rFonts w:ascii="Times New Roman" w:hAnsi="Times New Roman"/>
          <w:sz w:val="26"/>
          <w:szCs w:val="26"/>
        </w:rPr>
        <w:t xml:space="preserve"> слов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Обеспечить дальнейшее усвоение и использование в речи слов различной </w:t>
      </w:r>
      <w:proofErr w:type="spellStart"/>
      <w:r w:rsidRPr="00023D99">
        <w:rPr>
          <w:rFonts w:ascii="Times New Roman" w:hAnsi="Times New Roman"/>
          <w:sz w:val="26"/>
          <w:szCs w:val="26"/>
        </w:rPr>
        <w:t>звукослоговой</w:t>
      </w:r>
      <w:proofErr w:type="spellEnd"/>
      <w:r w:rsidRPr="00023D99">
        <w:rPr>
          <w:rFonts w:ascii="Times New Roman" w:hAnsi="Times New Roman"/>
          <w:sz w:val="26"/>
          <w:szCs w:val="26"/>
        </w:rPr>
        <w:t xml:space="preserve"> структуры.</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Совершенствование фонематического восприятия, навыков звукового и слогового анализа и синтеза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Совершенствовать умение различать на слух гласные звуки.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Закреплять навык выделения заданных звуков из ряда звуков, гласных из начала слова, согласных из конца и начала слова.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Совершенствовать навык анализа и </w:t>
      </w:r>
      <w:proofErr w:type="gramStart"/>
      <w:r w:rsidRPr="00023D99">
        <w:rPr>
          <w:rFonts w:ascii="Times New Roman" w:hAnsi="Times New Roman"/>
          <w:sz w:val="26"/>
          <w:szCs w:val="26"/>
        </w:rPr>
        <w:t>синтеза</w:t>
      </w:r>
      <w:proofErr w:type="gramEnd"/>
      <w:r w:rsidRPr="00023D99">
        <w:rPr>
          <w:rFonts w:ascii="Times New Roman" w:hAnsi="Times New Roman"/>
          <w:sz w:val="26"/>
          <w:szCs w:val="26"/>
        </w:rPr>
        <w:t xml:space="preserve"> открытых и закрытых слогов, слов из трех-пяти звуков (в случае, когда написание слова не расходится с его произношением).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Формировать навык различения согласных звуков по признакам: </w:t>
      </w:r>
      <w:proofErr w:type="spellStart"/>
      <w:proofErr w:type="gramStart"/>
      <w:r w:rsidRPr="00023D99">
        <w:rPr>
          <w:rFonts w:ascii="Times New Roman" w:hAnsi="Times New Roman"/>
          <w:sz w:val="26"/>
          <w:szCs w:val="26"/>
        </w:rPr>
        <w:t>глухой-звонкий</w:t>
      </w:r>
      <w:proofErr w:type="spellEnd"/>
      <w:proofErr w:type="gramEnd"/>
      <w:r w:rsidRPr="00023D99">
        <w:rPr>
          <w:rFonts w:ascii="Times New Roman" w:hAnsi="Times New Roman"/>
          <w:sz w:val="26"/>
          <w:szCs w:val="26"/>
        </w:rPr>
        <w:t xml:space="preserve">, </w:t>
      </w:r>
      <w:proofErr w:type="spellStart"/>
      <w:r w:rsidRPr="00023D99">
        <w:rPr>
          <w:rFonts w:ascii="Times New Roman" w:hAnsi="Times New Roman"/>
          <w:sz w:val="26"/>
          <w:szCs w:val="26"/>
        </w:rPr>
        <w:t>твердый-мягкий</w:t>
      </w:r>
      <w:proofErr w:type="spellEnd"/>
      <w:r w:rsidRPr="00023D99">
        <w:rPr>
          <w:rFonts w:ascii="Times New Roman" w:hAnsi="Times New Roman"/>
          <w:sz w:val="26"/>
          <w:szCs w:val="26"/>
        </w:rPr>
        <w:t xml:space="preserve">.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Закрепить понятия звук, гласный звук, согласный звук.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Сформировать понятия звонкий согласный звук, глухой согласный звук, мягкий согласный звук, твердый согласный звук.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 xml:space="preserve">Сформировать навыки слогового анализа и синтеза слов, состоящих из двух слогов, одного слога, трех слогов. </w:t>
      </w:r>
    </w:p>
    <w:p w:rsidR="00636D77" w:rsidRPr="00023D99" w:rsidRDefault="00636D77" w:rsidP="006D0FC4">
      <w:pPr>
        <w:pStyle w:val="a4"/>
        <w:numPr>
          <w:ilvl w:val="0"/>
          <w:numId w:val="17"/>
        </w:numPr>
        <w:spacing w:after="0" w:line="240" w:lineRule="auto"/>
        <w:jc w:val="both"/>
        <w:rPr>
          <w:rFonts w:ascii="Times New Roman" w:hAnsi="Times New Roman"/>
          <w:sz w:val="26"/>
          <w:szCs w:val="26"/>
        </w:rPr>
      </w:pPr>
      <w:r w:rsidRPr="00023D99">
        <w:rPr>
          <w:rFonts w:ascii="Times New Roman" w:hAnsi="Times New Roman"/>
          <w:sz w:val="26"/>
          <w:szCs w:val="26"/>
        </w:rPr>
        <w:t>Закрепить понятие слог и умение оперировать им.</w:t>
      </w:r>
    </w:p>
    <w:p w:rsidR="00636D77" w:rsidRPr="00023D99" w:rsidRDefault="00636D77" w:rsidP="006D0FC4">
      <w:pPr>
        <w:spacing w:after="0" w:line="240" w:lineRule="auto"/>
        <w:rPr>
          <w:rFonts w:ascii="Times New Roman" w:hAnsi="Times New Roman"/>
          <w:sz w:val="26"/>
          <w:szCs w:val="26"/>
        </w:rPr>
      </w:pPr>
      <w:r w:rsidRPr="00023D99">
        <w:rPr>
          <w:rFonts w:ascii="Times New Roman" w:hAnsi="Times New Roman"/>
          <w:sz w:val="26"/>
          <w:szCs w:val="26"/>
        </w:rPr>
        <w:t>РАБОТА НАД СЛОГОВОЙ СТРУКТУРОЙ СЛОВА И ЗВУКОНАПОЛНЯЕМОСТЬЮ</w:t>
      </w:r>
    </w:p>
    <w:p w:rsidR="00636D77" w:rsidRPr="00023D99" w:rsidRDefault="00636D77" w:rsidP="006D0FC4">
      <w:pPr>
        <w:pStyle w:val="a4"/>
        <w:numPr>
          <w:ilvl w:val="0"/>
          <w:numId w:val="18"/>
        </w:numPr>
        <w:spacing w:after="0" w:line="240" w:lineRule="auto"/>
        <w:jc w:val="both"/>
        <w:rPr>
          <w:rFonts w:ascii="Times New Roman" w:hAnsi="Times New Roman"/>
          <w:sz w:val="26"/>
          <w:szCs w:val="26"/>
        </w:rPr>
      </w:pPr>
      <w:r w:rsidRPr="00023D99">
        <w:rPr>
          <w:rFonts w:ascii="Times New Roman" w:hAnsi="Times New Roman"/>
          <w:sz w:val="26"/>
          <w:szCs w:val="26"/>
        </w:rPr>
        <w:t xml:space="preserve">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636D77" w:rsidRPr="00023D99" w:rsidRDefault="00636D77" w:rsidP="006D0FC4">
      <w:pPr>
        <w:pStyle w:val="a4"/>
        <w:numPr>
          <w:ilvl w:val="0"/>
          <w:numId w:val="18"/>
        </w:numPr>
        <w:spacing w:after="0" w:line="240" w:lineRule="auto"/>
        <w:jc w:val="both"/>
        <w:rPr>
          <w:rFonts w:ascii="Times New Roman" w:hAnsi="Times New Roman"/>
          <w:sz w:val="26"/>
          <w:szCs w:val="26"/>
        </w:rPr>
      </w:pPr>
      <w:r w:rsidRPr="00023D99">
        <w:rPr>
          <w:rFonts w:ascii="Times New Roman" w:hAnsi="Times New Roman"/>
          <w:sz w:val="26"/>
          <w:szCs w:val="26"/>
        </w:rPr>
        <w:t xml:space="preserve">Обеспечить дальнейшее усвоение и использование в речи слов различной </w:t>
      </w:r>
      <w:proofErr w:type="spellStart"/>
      <w:r w:rsidRPr="00023D99">
        <w:rPr>
          <w:rFonts w:ascii="Times New Roman" w:hAnsi="Times New Roman"/>
          <w:sz w:val="26"/>
          <w:szCs w:val="26"/>
        </w:rPr>
        <w:t>звукослоговой</w:t>
      </w:r>
      <w:proofErr w:type="spellEnd"/>
      <w:r w:rsidRPr="00023D99">
        <w:rPr>
          <w:rFonts w:ascii="Times New Roman" w:hAnsi="Times New Roman"/>
          <w:sz w:val="26"/>
          <w:szCs w:val="26"/>
        </w:rPr>
        <w:t xml:space="preserve"> структуры. </w:t>
      </w:r>
    </w:p>
    <w:p w:rsidR="00636D77" w:rsidRPr="00023D99" w:rsidRDefault="00636D77" w:rsidP="006D0FC4">
      <w:pPr>
        <w:pStyle w:val="a4"/>
        <w:numPr>
          <w:ilvl w:val="0"/>
          <w:numId w:val="18"/>
        </w:numPr>
        <w:spacing w:after="0" w:line="240" w:lineRule="auto"/>
        <w:jc w:val="both"/>
        <w:rPr>
          <w:rFonts w:ascii="Times New Roman" w:hAnsi="Times New Roman"/>
          <w:sz w:val="26"/>
          <w:szCs w:val="26"/>
        </w:rPr>
      </w:pPr>
      <w:r w:rsidRPr="00023D99">
        <w:rPr>
          <w:rFonts w:ascii="Times New Roman" w:hAnsi="Times New Roman"/>
          <w:sz w:val="26"/>
          <w:szCs w:val="26"/>
        </w:rPr>
        <w:t xml:space="preserve">Совершенствование фонематического восприятия, навыков звукового и слогового анализа и синтеза </w:t>
      </w:r>
    </w:p>
    <w:p w:rsidR="00636D77" w:rsidRPr="00023D99" w:rsidRDefault="00636D77" w:rsidP="006D0FC4">
      <w:pPr>
        <w:pStyle w:val="a4"/>
        <w:numPr>
          <w:ilvl w:val="0"/>
          <w:numId w:val="18"/>
        </w:numPr>
        <w:spacing w:after="0" w:line="240" w:lineRule="auto"/>
        <w:jc w:val="both"/>
        <w:rPr>
          <w:rFonts w:ascii="Times New Roman" w:hAnsi="Times New Roman"/>
          <w:sz w:val="26"/>
          <w:szCs w:val="26"/>
        </w:rPr>
      </w:pPr>
      <w:r w:rsidRPr="00023D99">
        <w:rPr>
          <w:rFonts w:ascii="Times New Roman" w:hAnsi="Times New Roman"/>
          <w:sz w:val="26"/>
          <w:szCs w:val="26"/>
        </w:rPr>
        <w:t xml:space="preserve">Совершенствовать умение различать на слух гласные звуки. </w:t>
      </w:r>
    </w:p>
    <w:p w:rsidR="00636D77" w:rsidRPr="00023D99" w:rsidRDefault="00636D77" w:rsidP="006D0FC4">
      <w:pPr>
        <w:pStyle w:val="a4"/>
        <w:numPr>
          <w:ilvl w:val="0"/>
          <w:numId w:val="18"/>
        </w:numPr>
        <w:spacing w:after="0" w:line="240" w:lineRule="auto"/>
        <w:jc w:val="both"/>
        <w:rPr>
          <w:rFonts w:ascii="Times New Roman" w:hAnsi="Times New Roman"/>
          <w:sz w:val="26"/>
          <w:szCs w:val="26"/>
        </w:rPr>
      </w:pPr>
      <w:r w:rsidRPr="00023D99">
        <w:rPr>
          <w:rFonts w:ascii="Times New Roman" w:hAnsi="Times New Roman"/>
          <w:sz w:val="26"/>
          <w:szCs w:val="26"/>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636D77" w:rsidRPr="00023D99" w:rsidRDefault="00636D77" w:rsidP="006D0FC4">
      <w:pPr>
        <w:pStyle w:val="a4"/>
        <w:numPr>
          <w:ilvl w:val="0"/>
          <w:numId w:val="18"/>
        </w:numPr>
        <w:spacing w:after="0" w:line="240" w:lineRule="auto"/>
        <w:jc w:val="both"/>
        <w:rPr>
          <w:rFonts w:ascii="Times New Roman" w:hAnsi="Times New Roman"/>
          <w:sz w:val="26"/>
          <w:szCs w:val="26"/>
        </w:rPr>
      </w:pPr>
      <w:r w:rsidRPr="00023D99">
        <w:rPr>
          <w:rFonts w:ascii="Times New Roman" w:hAnsi="Times New Roman"/>
          <w:sz w:val="26"/>
          <w:szCs w:val="26"/>
        </w:rPr>
        <w:lastRenderedPageBreak/>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636D77" w:rsidRPr="00023D99" w:rsidRDefault="00636D77" w:rsidP="006D0FC4">
      <w:pPr>
        <w:pStyle w:val="a4"/>
        <w:numPr>
          <w:ilvl w:val="0"/>
          <w:numId w:val="18"/>
        </w:numPr>
        <w:spacing w:after="0" w:line="240" w:lineRule="auto"/>
        <w:jc w:val="both"/>
        <w:rPr>
          <w:rFonts w:ascii="Times New Roman" w:hAnsi="Times New Roman"/>
          <w:sz w:val="26"/>
          <w:szCs w:val="26"/>
        </w:rPr>
      </w:pPr>
      <w:r w:rsidRPr="00023D99">
        <w:rPr>
          <w:rFonts w:ascii="Times New Roman" w:hAnsi="Times New Roman"/>
          <w:sz w:val="26"/>
          <w:szCs w:val="26"/>
        </w:rPr>
        <w:t xml:space="preserve">Закреплять навык выделения заданных звуков из ряда звуков, гласных из начала слова, согласных из конца и начала слова. </w:t>
      </w:r>
    </w:p>
    <w:p w:rsidR="00636D77" w:rsidRPr="00023D99" w:rsidRDefault="00636D77" w:rsidP="006D0FC4">
      <w:pPr>
        <w:pStyle w:val="a4"/>
        <w:numPr>
          <w:ilvl w:val="0"/>
          <w:numId w:val="18"/>
        </w:numPr>
        <w:spacing w:after="0" w:line="240" w:lineRule="auto"/>
        <w:jc w:val="both"/>
        <w:rPr>
          <w:rFonts w:ascii="Times New Roman" w:hAnsi="Times New Roman"/>
          <w:sz w:val="26"/>
          <w:szCs w:val="26"/>
        </w:rPr>
      </w:pPr>
      <w:r w:rsidRPr="00023D99">
        <w:rPr>
          <w:rFonts w:ascii="Times New Roman" w:hAnsi="Times New Roman"/>
          <w:sz w:val="26"/>
          <w:szCs w:val="26"/>
        </w:rPr>
        <w:t xml:space="preserve">Совершенствовать навык анализа и </w:t>
      </w:r>
      <w:proofErr w:type="gramStart"/>
      <w:r w:rsidRPr="00023D99">
        <w:rPr>
          <w:rFonts w:ascii="Times New Roman" w:hAnsi="Times New Roman"/>
          <w:sz w:val="26"/>
          <w:szCs w:val="26"/>
        </w:rPr>
        <w:t>синтеза</w:t>
      </w:r>
      <w:proofErr w:type="gramEnd"/>
      <w:r w:rsidRPr="00023D99">
        <w:rPr>
          <w:rFonts w:ascii="Times New Roman" w:hAnsi="Times New Roman"/>
          <w:sz w:val="26"/>
          <w:szCs w:val="26"/>
        </w:rPr>
        <w:t xml:space="preserve"> открытых и закрытых слогов, слов из трех-пяти звуков (в случае, когда написание слова не расходится с его произношением). </w:t>
      </w:r>
    </w:p>
    <w:p w:rsidR="00636D77" w:rsidRPr="00023D99" w:rsidRDefault="00636D77" w:rsidP="006D0FC4">
      <w:pPr>
        <w:pStyle w:val="a4"/>
        <w:numPr>
          <w:ilvl w:val="0"/>
          <w:numId w:val="18"/>
        </w:numPr>
        <w:spacing w:after="0" w:line="240" w:lineRule="auto"/>
        <w:jc w:val="both"/>
        <w:rPr>
          <w:rFonts w:ascii="Times New Roman" w:hAnsi="Times New Roman"/>
          <w:sz w:val="26"/>
          <w:szCs w:val="26"/>
        </w:rPr>
      </w:pPr>
      <w:r w:rsidRPr="00023D99">
        <w:rPr>
          <w:rFonts w:ascii="Times New Roman" w:hAnsi="Times New Roman"/>
          <w:sz w:val="26"/>
          <w:szCs w:val="26"/>
        </w:rPr>
        <w:t xml:space="preserve">Формировать навык различения согласных звуков по признакам: </w:t>
      </w:r>
      <w:proofErr w:type="spellStart"/>
      <w:proofErr w:type="gramStart"/>
      <w:r w:rsidRPr="00023D99">
        <w:rPr>
          <w:rFonts w:ascii="Times New Roman" w:hAnsi="Times New Roman"/>
          <w:sz w:val="26"/>
          <w:szCs w:val="26"/>
        </w:rPr>
        <w:t>глухой-звонкий</w:t>
      </w:r>
      <w:proofErr w:type="spellEnd"/>
      <w:proofErr w:type="gramEnd"/>
      <w:r w:rsidRPr="00023D99">
        <w:rPr>
          <w:rFonts w:ascii="Times New Roman" w:hAnsi="Times New Roman"/>
          <w:sz w:val="26"/>
          <w:szCs w:val="26"/>
        </w:rPr>
        <w:t xml:space="preserve">, </w:t>
      </w:r>
      <w:proofErr w:type="spellStart"/>
      <w:r w:rsidRPr="00023D99">
        <w:rPr>
          <w:rFonts w:ascii="Times New Roman" w:hAnsi="Times New Roman"/>
          <w:sz w:val="26"/>
          <w:szCs w:val="26"/>
        </w:rPr>
        <w:t>твердый-мягкий</w:t>
      </w:r>
      <w:proofErr w:type="spellEnd"/>
      <w:r w:rsidRPr="00023D99">
        <w:rPr>
          <w:rFonts w:ascii="Times New Roman" w:hAnsi="Times New Roman"/>
          <w:sz w:val="26"/>
          <w:szCs w:val="26"/>
        </w:rPr>
        <w:t xml:space="preserve">. </w:t>
      </w:r>
    </w:p>
    <w:p w:rsidR="00636D77" w:rsidRPr="00023D99" w:rsidRDefault="00636D77" w:rsidP="006D0FC4">
      <w:pPr>
        <w:pStyle w:val="a4"/>
        <w:numPr>
          <w:ilvl w:val="0"/>
          <w:numId w:val="18"/>
        </w:numPr>
        <w:spacing w:after="0" w:line="240" w:lineRule="auto"/>
        <w:jc w:val="both"/>
        <w:rPr>
          <w:rFonts w:ascii="Times New Roman" w:hAnsi="Times New Roman"/>
          <w:sz w:val="26"/>
          <w:szCs w:val="26"/>
        </w:rPr>
      </w:pPr>
      <w:r w:rsidRPr="00023D99">
        <w:rPr>
          <w:rFonts w:ascii="Times New Roman" w:hAnsi="Times New Roman"/>
          <w:sz w:val="26"/>
          <w:szCs w:val="26"/>
        </w:rPr>
        <w:t xml:space="preserve">Закрепить понятия звук, гласный звук, согласный звук. </w:t>
      </w:r>
    </w:p>
    <w:p w:rsidR="00636D77" w:rsidRPr="00023D99" w:rsidRDefault="00636D77" w:rsidP="006D0FC4">
      <w:pPr>
        <w:pStyle w:val="a4"/>
        <w:numPr>
          <w:ilvl w:val="0"/>
          <w:numId w:val="18"/>
        </w:numPr>
        <w:spacing w:after="0" w:line="240" w:lineRule="auto"/>
        <w:jc w:val="both"/>
        <w:rPr>
          <w:rFonts w:ascii="Times New Roman" w:hAnsi="Times New Roman"/>
          <w:sz w:val="26"/>
          <w:szCs w:val="26"/>
        </w:rPr>
      </w:pPr>
      <w:r w:rsidRPr="00023D99">
        <w:rPr>
          <w:rFonts w:ascii="Times New Roman" w:hAnsi="Times New Roman"/>
          <w:sz w:val="26"/>
          <w:szCs w:val="26"/>
        </w:rPr>
        <w:t xml:space="preserve">Сформировать понятия звонкий согласный звук, глухой согласный звук, мягкий согласный звук, твердый согласный звук. </w:t>
      </w:r>
    </w:p>
    <w:p w:rsidR="00636D77" w:rsidRPr="00023D99" w:rsidRDefault="00636D77" w:rsidP="006D0FC4">
      <w:pPr>
        <w:pStyle w:val="a4"/>
        <w:numPr>
          <w:ilvl w:val="0"/>
          <w:numId w:val="18"/>
        </w:numPr>
        <w:spacing w:after="0" w:line="240" w:lineRule="auto"/>
        <w:jc w:val="both"/>
        <w:rPr>
          <w:rFonts w:ascii="Times New Roman" w:hAnsi="Times New Roman"/>
          <w:sz w:val="26"/>
          <w:szCs w:val="26"/>
        </w:rPr>
      </w:pPr>
      <w:r w:rsidRPr="00023D99">
        <w:rPr>
          <w:rFonts w:ascii="Times New Roman" w:hAnsi="Times New Roman"/>
          <w:sz w:val="26"/>
          <w:szCs w:val="26"/>
        </w:rPr>
        <w:t xml:space="preserve">Сформировать навыки слогового анализа и синтеза слов, состоящих из двух слогов, одного слога, трех слогов. </w:t>
      </w:r>
    </w:p>
    <w:p w:rsidR="00636D77" w:rsidRPr="00023D99" w:rsidRDefault="00636D77" w:rsidP="006D0FC4">
      <w:pPr>
        <w:pStyle w:val="a4"/>
        <w:numPr>
          <w:ilvl w:val="0"/>
          <w:numId w:val="18"/>
        </w:numPr>
        <w:spacing w:after="0" w:line="240" w:lineRule="auto"/>
        <w:jc w:val="both"/>
        <w:rPr>
          <w:rFonts w:ascii="Times New Roman" w:hAnsi="Times New Roman"/>
          <w:sz w:val="26"/>
          <w:szCs w:val="26"/>
        </w:rPr>
      </w:pPr>
      <w:r w:rsidRPr="00023D99">
        <w:rPr>
          <w:rFonts w:ascii="Times New Roman" w:hAnsi="Times New Roman"/>
          <w:sz w:val="26"/>
          <w:szCs w:val="26"/>
        </w:rPr>
        <w:t xml:space="preserve">Закрепить понятие слог и умение оперировать им. </w:t>
      </w:r>
    </w:p>
    <w:p w:rsidR="00636D77" w:rsidRPr="00023D99" w:rsidRDefault="001E787D" w:rsidP="006D0FC4">
      <w:pPr>
        <w:spacing w:after="0" w:line="240" w:lineRule="auto"/>
        <w:jc w:val="both"/>
        <w:rPr>
          <w:rFonts w:ascii="Times New Roman" w:hAnsi="Times New Roman"/>
          <w:sz w:val="26"/>
          <w:szCs w:val="26"/>
        </w:rPr>
      </w:pPr>
      <w:r>
        <w:rPr>
          <w:rFonts w:ascii="Times New Roman" w:hAnsi="Times New Roman"/>
          <w:sz w:val="26"/>
          <w:szCs w:val="26"/>
        </w:rPr>
        <w:t xml:space="preserve">РАЗВИТИЕ СВЯЗНОЙ </w:t>
      </w:r>
      <w:r w:rsidR="00636D77" w:rsidRPr="00023D99">
        <w:rPr>
          <w:rFonts w:ascii="Times New Roman" w:hAnsi="Times New Roman"/>
          <w:sz w:val="26"/>
          <w:szCs w:val="26"/>
        </w:rPr>
        <w:t xml:space="preserve">РЕЧИ И ФОРМИРОВАНИЕ КОММУНИКАТИВНЫХ НАВЫКОВ </w:t>
      </w:r>
    </w:p>
    <w:p w:rsidR="00636D77" w:rsidRPr="00023D99" w:rsidRDefault="00636D77" w:rsidP="006D0FC4">
      <w:pPr>
        <w:pStyle w:val="a4"/>
        <w:numPr>
          <w:ilvl w:val="0"/>
          <w:numId w:val="19"/>
        </w:numPr>
        <w:spacing w:after="0" w:line="240" w:lineRule="auto"/>
        <w:jc w:val="both"/>
        <w:rPr>
          <w:rFonts w:ascii="Times New Roman" w:hAnsi="Times New Roman"/>
          <w:sz w:val="26"/>
          <w:szCs w:val="26"/>
        </w:rPr>
      </w:pPr>
      <w:r w:rsidRPr="00023D99">
        <w:rPr>
          <w:rFonts w:ascii="Times New Roman" w:hAnsi="Times New Roman"/>
          <w:sz w:val="26"/>
          <w:szCs w:val="26"/>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636D77" w:rsidRPr="00023D99" w:rsidRDefault="00636D77" w:rsidP="006D0FC4">
      <w:pPr>
        <w:pStyle w:val="a4"/>
        <w:numPr>
          <w:ilvl w:val="0"/>
          <w:numId w:val="19"/>
        </w:numPr>
        <w:spacing w:after="0" w:line="240" w:lineRule="auto"/>
        <w:jc w:val="both"/>
        <w:rPr>
          <w:rFonts w:ascii="Times New Roman" w:hAnsi="Times New Roman"/>
          <w:sz w:val="26"/>
          <w:szCs w:val="26"/>
        </w:rPr>
      </w:pPr>
      <w:r w:rsidRPr="00023D99">
        <w:rPr>
          <w:rFonts w:ascii="Times New Roman" w:hAnsi="Times New Roman"/>
          <w:sz w:val="26"/>
          <w:szCs w:val="26"/>
        </w:rPr>
        <w:t xml:space="preserve">Совершенствовать умение отвечать на вопросы кратко и полно, задавать вопросы, вести диалог, выслушивать друг друга до конца. </w:t>
      </w:r>
    </w:p>
    <w:p w:rsidR="00636D77" w:rsidRPr="00023D99" w:rsidRDefault="00636D77" w:rsidP="006D0FC4">
      <w:pPr>
        <w:pStyle w:val="a4"/>
        <w:numPr>
          <w:ilvl w:val="0"/>
          <w:numId w:val="19"/>
        </w:numPr>
        <w:spacing w:after="0" w:line="240" w:lineRule="auto"/>
        <w:jc w:val="both"/>
        <w:rPr>
          <w:rFonts w:ascii="Times New Roman" w:hAnsi="Times New Roman"/>
          <w:sz w:val="26"/>
          <w:szCs w:val="26"/>
        </w:rPr>
      </w:pPr>
      <w:r w:rsidRPr="00023D99">
        <w:rPr>
          <w:rFonts w:ascii="Times New Roman" w:hAnsi="Times New Roman"/>
          <w:sz w:val="26"/>
          <w:szCs w:val="26"/>
        </w:rP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636D77" w:rsidRPr="00023D99" w:rsidRDefault="00636D77" w:rsidP="006D0FC4">
      <w:pPr>
        <w:pStyle w:val="a4"/>
        <w:numPr>
          <w:ilvl w:val="0"/>
          <w:numId w:val="19"/>
        </w:numPr>
        <w:spacing w:after="0" w:line="240" w:lineRule="auto"/>
        <w:jc w:val="both"/>
        <w:rPr>
          <w:rFonts w:ascii="Times New Roman" w:hAnsi="Times New Roman"/>
          <w:sz w:val="26"/>
          <w:szCs w:val="26"/>
        </w:rPr>
      </w:pPr>
      <w:r w:rsidRPr="00023D99">
        <w:rPr>
          <w:rFonts w:ascii="Times New Roman" w:hAnsi="Times New Roman"/>
          <w:sz w:val="26"/>
          <w:szCs w:val="26"/>
        </w:rPr>
        <w:t xml:space="preserve">Совершенствовать навык пересказа хорошо знакомых сказок и коротких текстов. </w:t>
      </w:r>
    </w:p>
    <w:p w:rsidR="00636D77" w:rsidRPr="00023D99" w:rsidRDefault="00636D77" w:rsidP="006D0FC4">
      <w:pPr>
        <w:pStyle w:val="a4"/>
        <w:numPr>
          <w:ilvl w:val="0"/>
          <w:numId w:val="19"/>
        </w:numPr>
        <w:spacing w:after="0" w:line="240" w:lineRule="auto"/>
        <w:jc w:val="both"/>
        <w:rPr>
          <w:rFonts w:ascii="Times New Roman" w:hAnsi="Times New Roman"/>
          <w:sz w:val="26"/>
          <w:szCs w:val="26"/>
        </w:rPr>
      </w:pPr>
      <w:r w:rsidRPr="00023D99">
        <w:rPr>
          <w:rFonts w:ascii="Times New Roman" w:hAnsi="Times New Roman"/>
          <w:sz w:val="26"/>
          <w:szCs w:val="26"/>
        </w:rPr>
        <w:t>Совершенствовать умение «</w:t>
      </w:r>
      <w:proofErr w:type="spellStart"/>
      <w:r w:rsidRPr="00023D99">
        <w:rPr>
          <w:rFonts w:ascii="Times New Roman" w:hAnsi="Times New Roman"/>
          <w:sz w:val="26"/>
          <w:szCs w:val="26"/>
        </w:rPr>
        <w:t>оречевлять</w:t>
      </w:r>
      <w:proofErr w:type="spellEnd"/>
      <w:r w:rsidRPr="00023D99">
        <w:rPr>
          <w:rFonts w:ascii="Times New Roman" w:hAnsi="Times New Roman"/>
          <w:sz w:val="26"/>
          <w:szCs w:val="26"/>
        </w:rPr>
        <w:t xml:space="preserve">» игровую ситуацию и на этой основе развивать коммуникативную функцию речи. </w:t>
      </w:r>
    </w:p>
    <w:p w:rsidR="00636D77" w:rsidRPr="00023D99" w:rsidRDefault="00636D77" w:rsidP="006D0FC4">
      <w:pPr>
        <w:pStyle w:val="a4"/>
        <w:numPr>
          <w:ilvl w:val="0"/>
          <w:numId w:val="19"/>
        </w:numPr>
        <w:spacing w:after="0" w:line="240" w:lineRule="auto"/>
        <w:jc w:val="both"/>
        <w:rPr>
          <w:rFonts w:ascii="Times New Roman" w:hAnsi="Times New Roman"/>
          <w:sz w:val="26"/>
          <w:szCs w:val="26"/>
        </w:rPr>
      </w:pPr>
      <w:r w:rsidRPr="00023D99">
        <w:rPr>
          <w:rFonts w:ascii="Times New Roman" w:hAnsi="Times New Roman"/>
          <w:sz w:val="26"/>
          <w:szCs w:val="26"/>
        </w:rPr>
        <w:t>Рекомендуемые игры и игровые упражнения: «Живые буквы», «Подними сигнал», «Слушай и считай», «</w:t>
      </w:r>
      <w:proofErr w:type="gramStart"/>
      <w:r w:rsidRPr="00023D99">
        <w:rPr>
          <w:rFonts w:ascii="Times New Roman" w:hAnsi="Times New Roman"/>
          <w:sz w:val="26"/>
          <w:szCs w:val="26"/>
        </w:rPr>
        <w:t>Кто</w:t>
      </w:r>
      <w:proofErr w:type="gramEnd"/>
      <w:r w:rsidRPr="00023D99">
        <w:rPr>
          <w:rFonts w:ascii="Times New Roman" w:hAnsi="Times New Roman"/>
          <w:sz w:val="26"/>
          <w:szCs w:val="26"/>
        </w:rPr>
        <w:t xml:space="preserve"> скорее?», «Кто за деревом?», «Утенок гуляет», «Разноцветные кружки», «Назови гласные», «Раздели и забери», «Когда это бывает?», «Бабочка и цветок», «У кого больше?»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ОБУЧЕНИЕ ЭЛЕМЕНТАМ ГРАМОТЫ</w:t>
      </w:r>
    </w:p>
    <w:p w:rsidR="00636D77" w:rsidRPr="00023D99" w:rsidRDefault="00636D77" w:rsidP="006D0FC4">
      <w:pPr>
        <w:pStyle w:val="a4"/>
        <w:numPr>
          <w:ilvl w:val="0"/>
          <w:numId w:val="27"/>
        </w:numPr>
        <w:spacing w:after="0" w:line="240" w:lineRule="auto"/>
        <w:jc w:val="both"/>
        <w:rPr>
          <w:rFonts w:ascii="Times New Roman" w:hAnsi="Times New Roman"/>
          <w:sz w:val="26"/>
          <w:szCs w:val="26"/>
        </w:rPr>
      </w:pPr>
      <w:r w:rsidRPr="00023D99">
        <w:rPr>
          <w:rFonts w:ascii="Times New Roman" w:hAnsi="Times New Roman"/>
          <w:sz w:val="26"/>
          <w:szCs w:val="26"/>
        </w:rPr>
        <w:t xml:space="preserve">Закрепить понятие буквы и представление о том, чем звук отличается от буквы. </w:t>
      </w:r>
    </w:p>
    <w:p w:rsidR="00636D77" w:rsidRPr="00023D99" w:rsidRDefault="00636D77" w:rsidP="006D0FC4">
      <w:pPr>
        <w:pStyle w:val="a4"/>
        <w:numPr>
          <w:ilvl w:val="0"/>
          <w:numId w:val="27"/>
        </w:numPr>
        <w:spacing w:after="0" w:line="240" w:lineRule="auto"/>
        <w:jc w:val="both"/>
        <w:rPr>
          <w:rFonts w:ascii="Times New Roman" w:hAnsi="Times New Roman"/>
          <w:sz w:val="26"/>
          <w:szCs w:val="26"/>
        </w:rPr>
      </w:pPr>
      <w:r w:rsidRPr="00023D99">
        <w:rPr>
          <w:rFonts w:ascii="Times New Roman" w:hAnsi="Times New Roman"/>
          <w:sz w:val="26"/>
          <w:szCs w:val="26"/>
        </w:rPr>
        <w:t xml:space="preserve">Познакомить с буквами А, </w:t>
      </w:r>
      <w:r>
        <w:rPr>
          <w:rFonts w:ascii="Times New Roman" w:hAnsi="Times New Roman"/>
          <w:sz w:val="26"/>
          <w:szCs w:val="26"/>
        </w:rPr>
        <w:t xml:space="preserve">У, О, И, Т, </w:t>
      </w:r>
      <w:proofErr w:type="gramStart"/>
      <w:r>
        <w:rPr>
          <w:rFonts w:ascii="Times New Roman" w:hAnsi="Times New Roman"/>
          <w:sz w:val="26"/>
          <w:szCs w:val="26"/>
        </w:rPr>
        <w:t>П</w:t>
      </w:r>
      <w:proofErr w:type="gramEnd"/>
      <w:r>
        <w:rPr>
          <w:rFonts w:ascii="Times New Roman" w:hAnsi="Times New Roman"/>
          <w:sz w:val="26"/>
          <w:szCs w:val="26"/>
        </w:rPr>
        <w:t>, Н, М, К, Б, Д, Г, Ф, Х,</w:t>
      </w:r>
      <w:r w:rsidR="001E787D">
        <w:rPr>
          <w:rFonts w:ascii="Times New Roman" w:hAnsi="Times New Roman"/>
          <w:sz w:val="26"/>
          <w:szCs w:val="26"/>
        </w:rPr>
        <w:t xml:space="preserve"> </w:t>
      </w:r>
      <w:r>
        <w:rPr>
          <w:rFonts w:ascii="Times New Roman" w:hAnsi="Times New Roman"/>
          <w:sz w:val="26"/>
          <w:szCs w:val="26"/>
        </w:rPr>
        <w:t>В, Ы</w:t>
      </w:r>
    </w:p>
    <w:p w:rsidR="00636D77" w:rsidRPr="00023D99" w:rsidRDefault="00636D77" w:rsidP="006D0FC4">
      <w:pPr>
        <w:pStyle w:val="a4"/>
        <w:numPr>
          <w:ilvl w:val="0"/>
          <w:numId w:val="27"/>
        </w:numPr>
        <w:spacing w:after="0" w:line="240" w:lineRule="auto"/>
        <w:jc w:val="both"/>
        <w:rPr>
          <w:rFonts w:ascii="Times New Roman" w:hAnsi="Times New Roman"/>
          <w:sz w:val="26"/>
          <w:szCs w:val="26"/>
        </w:rPr>
      </w:pPr>
      <w:r w:rsidRPr="00023D99">
        <w:rPr>
          <w:rFonts w:ascii="Times New Roman" w:hAnsi="Times New Roman"/>
          <w:sz w:val="26"/>
          <w:szCs w:val="26"/>
        </w:rPr>
        <w:t xml:space="preserve">Совершенствовать навыки составления букв из палочек, выкладывания из </w:t>
      </w:r>
      <w:proofErr w:type="spellStart"/>
      <w:r w:rsidRPr="00023D99">
        <w:rPr>
          <w:rFonts w:ascii="Times New Roman" w:hAnsi="Times New Roman"/>
          <w:sz w:val="26"/>
          <w:szCs w:val="26"/>
        </w:rPr>
        <w:t>шнурочка</w:t>
      </w:r>
      <w:proofErr w:type="spellEnd"/>
      <w:r w:rsidRPr="00023D99">
        <w:rPr>
          <w:rFonts w:ascii="Times New Roman" w:hAnsi="Times New Roman"/>
          <w:sz w:val="26"/>
          <w:szCs w:val="26"/>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636D77" w:rsidRPr="00023D99" w:rsidRDefault="00636D77" w:rsidP="006D0FC4">
      <w:pPr>
        <w:pStyle w:val="a4"/>
        <w:numPr>
          <w:ilvl w:val="0"/>
          <w:numId w:val="27"/>
        </w:numPr>
        <w:spacing w:after="0" w:line="240" w:lineRule="auto"/>
        <w:jc w:val="both"/>
        <w:rPr>
          <w:rFonts w:ascii="Times New Roman" w:hAnsi="Times New Roman"/>
          <w:sz w:val="26"/>
          <w:szCs w:val="26"/>
        </w:rPr>
      </w:pPr>
      <w:r w:rsidRPr="00023D99">
        <w:rPr>
          <w:rFonts w:ascii="Times New Roman" w:hAnsi="Times New Roman"/>
          <w:sz w:val="26"/>
          <w:szCs w:val="26"/>
        </w:rPr>
        <w:t xml:space="preserve">Закрепить навык чтения слогов с пройденными буквами. </w:t>
      </w:r>
    </w:p>
    <w:p w:rsidR="00636D77" w:rsidRPr="00023D99" w:rsidRDefault="00636D77" w:rsidP="006D0FC4">
      <w:pPr>
        <w:pStyle w:val="a4"/>
        <w:numPr>
          <w:ilvl w:val="0"/>
          <w:numId w:val="27"/>
        </w:numPr>
        <w:spacing w:after="0" w:line="240" w:lineRule="auto"/>
        <w:jc w:val="both"/>
        <w:rPr>
          <w:rFonts w:ascii="Times New Roman" w:hAnsi="Times New Roman"/>
          <w:sz w:val="26"/>
          <w:szCs w:val="26"/>
        </w:rPr>
      </w:pPr>
      <w:r w:rsidRPr="00023D99">
        <w:rPr>
          <w:rFonts w:ascii="Times New Roman" w:hAnsi="Times New Roman"/>
          <w:sz w:val="26"/>
          <w:szCs w:val="26"/>
        </w:rPr>
        <w:t xml:space="preserve">Сформировать навыки осознанного чтения слов и предложений с пройденными буквами. </w:t>
      </w:r>
    </w:p>
    <w:p w:rsidR="00636D77" w:rsidRPr="00023D99" w:rsidRDefault="00636D77" w:rsidP="006D0FC4">
      <w:pPr>
        <w:pStyle w:val="a4"/>
        <w:numPr>
          <w:ilvl w:val="0"/>
          <w:numId w:val="27"/>
        </w:numPr>
        <w:spacing w:after="0" w:line="240" w:lineRule="auto"/>
        <w:jc w:val="center"/>
        <w:rPr>
          <w:rFonts w:ascii="Times New Roman" w:hAnsi="Times New Roman"/>
          <w:sz w:val="26"/>
          <w:szCs w:val="26"/>
        </w:rPr>
      </w:pPr>
      <w:r w:rsidRPr="00023D99">
        <w:rPr>
          <w:rFonts w:ascii="Times New Roman" w:hAnsi="Times New Roman"/>
          <w:sz w:val="26"/>
          <w:szCs w:val="26"/>
        </w:rPr>
        <w:lastRenderedPageBreak/>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023D99">
        <w:rPr>
          <w:rFonts w:ascii="Times New Roman" w:hAnsi="Times New Roman"/>
          <w:sz w:val="26"/>
          <w:szCs w:val="26"/>
        </w:rPr>
        <w:t>жи-ши</w:t>
      </w:r>
      <w:proofErr w:type="spellEnd"/>
      <w:r w:rsidRPr="00023D99">
        <w:rPr>
          <w:rFonts w:ascii="Times New Roman" w:hAnsi="Times New Roman"/>
          <w:sz w:val="26"/>
          <w:szCs w:val="26"/>
        </w:rPr>
        <w:t xml:space="preserve"> с буквой И).</w:t>
      </w:r>
    </w:p>
    <w:p w:rsidR="00636D77" w:rsidRPr="00023D99" w:rsidRDefault="001E787D" w:rsidP="006D0FC4">
      <w:pPr>
        <w:spacing w:after="0" w:line="240" w:lineRule="auto"/>
        <w:rPr>
          <w:rFonts w:ascii="Times New Roman" w:hAnsi="Times New Roman"/>
          <w:sz w:val="26"/>
          <w:szCs w:val="26"/>
        </w:rPr>
      </w:pPr>
      <w:r>
        <w:rPr>
          <w:rFonts w:ascii="Times New Roman" w:hAnsi="Times New Roman"/>
          <w:b/>
          <w:sz w:val="26"/>
          <w:szCs w:val="26"/>
        </w:rPr>
        <w:t>Содержание </w:t>
      </w:r>
      <w:r w:rsidR="00636D77" w:rsidRPr="00023D99">
        <w:rPr>
          <w:rFonts w:ascii="Times New Roman" w:hAnsi="Times New Roman"/>
          <w:b/>
          <w:sz w:val="26"/>
          <w:szCs w:val="26"/>
        </w:rPr>
        <w:t>коррекционной  работы  по образовательной области «Развитие речи» воспитателем</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Основные задачи воспитателя в области развития речи состоят в следующем:</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расширение и активизация речевого запаса детей на основе углубления    представлений об окружающем;</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развитие у детей способности применять сформиро</w:t>
      </w:r>
      <w:r w:rsidRPr="00023D99">
        <w:rPr>
          <w:rFonts w:ascii="Times New Roman" w:hAnsi="Times New Roman"/>
          <w:sz w:val="26"/>
          <w:szCs w:val="26"/>
        </w:rPr>
        <w:softHyphen/>
        <w:t>ванные умения и навыки связной речи в различных ситуа</w:t>
      </w:r>
      <w:r w:rsidRPr="00023D99">
        <w:rPr>
          <w:rFonts w:ascii="Times New Roman" w:hAnsi="Times New Roman"/>
          <w:sz w:val="26"/>
          <w:szCs w:val="26"/>
        </w:rPr>
        <w:softHyphen/>
        <w:t>циях общения;</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автоматизация в свободной самостоятельной речи де</w:t>
      </w:r>
      <w:r w:rsidRPr="00023D99">
        <w:rPr>
          <w:rFonts w:ascii="Times New Roman" w:hAnsi="Times New Roman"/>
          <w:sz w:val="26"/>
          <w:szCs w:val="26"/>
        </w:rPr>
        <w:softHyphen/>
        <w:t xml:space="preserve">тей усвоенных навыков правильного произношения звуков, </w:t>
      </w:r>
      <w:proofErr w:type="spellStart"/>
      <w:r w:rsidRPr="00023D99">
        <w:rPr>
          <w:rFonts w:ascii="Times New Roman" w:hAnsi="Times New Roman"/>
          <w:sz w:val="26"/>
          <w:szCs w:val="26"/>
        </w:rPr>
        <w:t>звуко-слоговой</w:t>
      </w:r>
      <w:proofErr w:type="spellEnd"/>
      <w:r w:rsidRPr="00023D99">
        <w:rPr>
          <w:rFonts w:ascii="Times New Roman" w:hAnsi="Times New Roman"/>
          <w:sz w:val="26"/>
          <w:szCs w:val="26"/>
        </w:rPr>
        <w:t xml:space="preserve"> структуры слова, грамматического оформ</w:t>
      </w:r>
      <w:r w:rsidRPr="00023D99">
        <w:rPr>
          <w:rFonts w:ascii="Times New Roman" w:hAnsi="Times New Roman"/>
          <w:sz w:val="26"/>
          <w:szCs w:val="26"/>
        </w:rPr>
        <w:softHyphen/>
        <w:t>ления речи в соответствии с программой логопедических занятий.</w:t>
      </w:r>
      <w:r w:rsidRPr="00023D99">
        <w:rPr>
          <w:rFonts w:ascii="Times New Roman" w:hAnsi="Times New Roman"/>
          <w:sz w:val="26"/>
          <w:szCs w:val="26"/>
        </w:rPr>
        <w:br/>
        <w:t xml:space="preserve">      Коррекционно-развивающая работа осуществляется в различных направлениях в зависимости от задач, постав</w:t>
      </w:r>
      <w:r w:rsidRPr="00023D99">
        <w:rPr>
          <w:rFonts w:ascii="Times New Roman" w:hAnsi="Times New Roman"/>
          <w:sz w:val="26"/>
          <w:szCs w:val="26"/>
        </w:rPr>
        <w:softHyphen/>
        <w:t>ленных логопедом. Во многих случаях она предшествует логопедическим занятиям, обеспечивая необходимую по</w:t>
      </w:r>
      <w:r w:rsidRPr="00023D99">
        <w:rPr>
          <w:rFonts w:ascii="Times New Roman" w:hAnsi="Times New Roman"/>
          <w:sz w:val="26"/>
          <w:szCs w:val="26"/>
        </w:rPr>
        <w:softHyphen/>
        <w:t>знавательную и мотивационную базу для формирования речевых умений, в других случаях воспитатель сосредотачивает свое внимание на закреплении достигнутых результатов на занятиях логопеда.   В задачу воспитателя также входит повседневное наблюдение за состоянием речевой деятельности детей в том периоде коррекционного процесса. Воспитатель наблюдает за проявлениями речевой активности детей, правильным использованием поставленных или исправленных звуков в собственной речи дошкольников» усвоенных грамматических форм и т. п.</w:t>
      </w:r>
    </w:p>
    <w:p w:rsidR="00636D77" w:rsidRPr="00023D99" w:rsidRDefault="00636D77" w:rsidP="006D0FC4">
      <w:pPr>
        <w:spacing w:after="0" w:line="240" w:lineRule="auto"/>
        <w:jc w:val="center"/>
        <w:rPr>
          <w:rFonts w:ascii="Times New Roman" w:hAnsi="Times New Roman"/>
          <w:b/>
          <w:color w:val="000000"/>
          <w:sz w:val="26"/>
          <w:szCs w:val="26"/>
        </w:rPr>
      </w:pPr>
      <w:r w:rsidRPr="00023D99">
        <w:rPr>
          <w:rFonts w:ascii="Times New Roman" w:hAnsi="Times New Roman"/>
          <w:b/>
          <w:color w:val="000000"/>
          <w:sz w:val="26"/>
          <w:szCs w:val="26"/>
        </w:rPr>
        <w:t>2.3.   Формы, методы и средства реализации программы</w:t>
      </w:r>
    </w:p>
    <w:p w:rsidR="00636D77" w:rsidRPr="00023D99" w:rsidRDefault="00636D77" w:rsidP="006D0FC4">
      <w:pPr>
        <w:spacing w:after="0" w:line="240" w:lineRule="auto"/>
        <w:rPr>
          <w:rFonts w:ascii="Times New Roman" w:hAnsi="Times New Roman"/>
          <w:sz w:val="26"/>
          <w:szCs w:val="26"/>
        </w:rPr>
      </w:pPr>
      <w:r w:rsidRPr="00023D99">
        <w:rPr>
          <w:rFonts w:ascii="Times New Roman" w:hAnsi="Times New Roman"/>
          <w:sz w:val="26"/>
          <w:szCs w:val="26"/>
        </w:rPr>
        <w:t>Формы образовательной деятельности</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167"/>
        <w:gridCol w:w="3019"/>
        <w:gridCol w:w="4750"/>
      </w:tblGrid>
      <w:tr w:rsidR="00636D77" w:rsidRPr="008A6736" w:rsidTr="00197189">
        <w:trPr>
          <w:tblCellSpacing w:w="0" w:type="dxa"/>
        </w:trPr>
        <w:tc>
          <w:tcPr>
            <w:tcW w:w="2167" w:type="dxa"/>
            <w:tcBorders>
              <w:top w:val="outset" w:sz="6" w:space="0" w:color="auto"/>
              <w:bottom w:val="outset" w:sz="6" w:space="0" w:color="auto"/>
              <w:right w:val="outset" w:sz="6" w:space="0" w:color="auto"/>
            </w:tcBorders>
          </w:tcPr>
          <w:p w:rsidR="00636D77" w:rsidRPr="008A6736" w:rsidRDefault="00636D77" w:rsidP="006D0FC4">
            <w:pPr>
              <w:spacing w:after="0" w:line="240" w:lineRule="auto"/>
              <w:jc w:val="center"/>
              <w:rPr>
                <w:rFonts w:ascii="Times New Roman" w:hAnsi="Times New Roman"/>
                <w:b/>
                <w:sz w:val="26"/>
                <w:szCs w:val="26"/>
              </w:rPr>
            </w:pPr>
            <w:r w:rsidRPr="008A6736">
              <w:rPr>
                <w:rFonts w:ascii="Times New Roman" w:hAnsi="Times New Roman"/>
                <w:b/>
                <w:sz w:val="26"/>
                <w:szCs w:val="26"/>
              </w:rPr>
              <w:t>Образовательные области</w:t>
            </w:r>
          </w:p>
        </w:tc>
        <w:tc>
          <w:tcPr>
            <w:tcW w:w="4082" w:type="dxa"/>
            <w:tcBorders>
              <w:top w:val="outset" w:sz="6" w:space="0" w:color="auto"/>
              <w:left w:val="outset" w:sz="6" w:space="0" w:color="auto"/>
              <w:bottom w:val="outset" w:sz="6" w:space="0" w:color="auto"/>
              <w:right w:val="outset" w:sz="6" w:space="0" w:color="auto"/>
            </w:tcBorders>
          </w:tcPr>
          <w:p w:rsidR="00636D77" w:rsidRPr="008A6736" w:rsidRDefault="00636D77" w:rsidP="006D0FC4">
            <w:pPr>
              <w:spacing w:after="0" w:line="240" w:lineRule="auto"/>
              <w:jc w:val="center"/>
              <w:rPr>
                <w:rFonts w:ascii="Times New Roman" w:hAnsi="Times New Roman"/>
                <w:b/>
                <w:sz w:val="26"/>
                <w:szCs w:val="26"/>
              </w:rPr>
            </w:pPr>
            <w:r w:rsidRPr="008A6736">
              <w:rPr>
                <w:rFonts w:ascii="Times New Roman" w:hAnsi="Times New Roman"/>
                <w:b/>
                <w:sz w:val="26"/>
                <w:szCs w:val="26"/>
              </w:rPr>
              <w:t>Виды детской деятельности</w:t>
            </w:r>
          </w:p>
        </w:tc>
        <w:tc>
          <w:tcPr>
            <w:tcW w:w="7938" w:type="dxa"/>
            <w:tcBorders>
              <w:top w:val="outset" w:sz="6" w:space="0" w:color="auto"/>
              <w:left w:val="outset" w:sz="6" w:space="0" w:color="auto"/>
              <w:bottom w:val="outset" w:sz="6" w:space="0" w:color="auto"/>
            </w:tcBorders>
          </w:tcPr>
          <w:p w:rsidR="00636D77" w:rsidRPr="008A6736" w:rsidRDefault="00636D77" w:rsidP="006D0FC4">
            <w:pPr>
              <w:spacing w:after="0" w:line="240" w:lineRule="auto"/>
              <w:jc w:val="center"/>
              <w:rPr>
                <w:rFonts w:ascii="Times New Roman" w:hAnsi="Times New Roman"/>
                <w:b/>
                <w:sz w:val="26"/>
                <w:szCs w:val="26"/>
              </w:rPr>
            </w:pPr>
            <w:r w:rsidRPr="008A6736">
              <w:rPr>
                <w:rFonts w:ascii="Times New Roman" w:hAnsi="Times New Roman"/>
                <w:b/>
                <w:sz w:val="26"/>
                <w:szCs w:val="26"/>
              </w:rPr>
              <w:t>Формы образовательной деятельности</w:t>
            </w:r>
          </w:p>
        </w:tc>
      </w:tr>
      <w:tr w:rsidR="00636D77" w:rsidRPr="008A6736" w:rsidTr="00197189">
        <w:trPr>
          <w:tblCellSpacing w:w="0" w:type="dxa"/>
        </w:trPr>
        <w:tc>
          <w:tcPr>
            <w:tcW w:w="2167" w:type="dxa"/>
            <w:tcBorders>
              <w:top w:val="outset" w:sz="6" w:space="0" w:color="auto"/>
              <w:bottom w:val="outset" w:sz="6" w:space="0" w:color="auto"/>
              <w:right w:val="outset" w:sz="6" w:space="0" w:color="auto"/>
            </w:tcBorders>
          </w:tcPr>
          <w:p w:rsidR="00636D77" w:rsidRPr="008A6736" w:rsidRDefault="00636D77" w:rsidP="006D0FC4">
            <w:pPr>
              <w:spacing w:after="0" w:line="240" w:lineRule="auto"/>
              <w:jc w:val="both"/>
              <w:rPr>
                <w:rFonts w:ascii="Times New Roman" w:hAnsi="Times New Roman"/>
                <w:b/>
                <w:i/>
                <w:sz w:val="26"/>
                <w:szCs w:val="26"/>
              </w:rPr>
            </w:pPr>
            <w:r w:rsidRPr="008A6736">
              <w:rPr>
                <w:rFonts w:ascii="Times New Roman" w:hAnsi="Times New Roman"/>
                <w:b/>
                <w:i/>
                <w:sz w:val="26"/>
                <w:szCs w:val="26"/>
              </w:rPr>
              <w:t>Физическое развитие</w:t>
            </w:r>
          </w:p>
        </w:tc>
        <w:tc>
          <w:tcPr>
            <w:tcW w:w="4082" w:type="dxa"/>
            <w:tcBorders>
              <w:top w:val="outset" w:sz="6" w:space="0" w:color="auto"/>
              <w:left w:val="outset" w:sz="6" w:space="0" w:color="auto"/>
              <w:bottom w:val="outset" w:sz="6" w:space="0" w:color="auto"/>
              <w:right w:val="outset" w:sz="6" w:space="0" w:color="auto"/>
            </w:tcBorders>
          </w:tcPr>
          <w:p w:rsidR="00636D77" w:rsidRPr="008A6736" w:rsidRDefault="00636D77" w:rsidP="006D0FC4">
            <w:pPr>
              <w:spacing w:after="0" w:line="240" w:lineRule="auto"/>
              <w:rPr>
                <w:rFonts w:ascii="Times New Roman" w:hAnsi="Times New Roman"/>
                <w:sz w:val="26"/>
                <w:szCs w:val="26"/>
              </w:rPr>
            </w:pPr>
            <w:r w:rsidRPr="008A6736">
              <w:rPr>
                <w:rFonts w:ascii="Times New Roman" w:hAnsi="Times New Roman"/>
                <w:sz w:val="26"/>
                <w:szCs w:val="26"/>
              </w:rPr>
              <w:t>Двигательная</w:t>
            </w:r>
          </w:p>
        </w:tc>
        <w:tc>
          <w:tcPr>
            <w:tcW w:w="7938" w:type="dxa"/>
            <w:tcBorders>
              <w:top w:val="outset" w:sz="6" w:space="0" w:color="auto"/>
              <w:left w:val="outset" w:sz="6" w:space="0" w:color="auto"/>
              <w:bottom w:val="outset" w:sz="6" w:space="0" w:color="auto"/>
            </w:tcBorders>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xml:space="preserve">   </w:t>
            </w:r>
            <w:proofErr w:type="gramStart"/>
            <w:r w:rsidRPr="008A6736">
              <w:rPr>
                <w:rFonts w:ascii="Times New Roman" w:hAnsi="Times New Roman"/>
                <w:sz w:val="26"/>
                <w:szCs w:val="26"/>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roofErr w:type="gramEnd"/>
          </w:p>
        </w:tc>
      </w:tr>
      <w:tr w:rsidR="00636D77" w:rsidRPr="008A6736" w:rsidTr="00197189">
        <w:trPr>
          <w:tblCellSpacing w:w="0" w:type="dxa"/>
        </w:trPr>
        <w:tc>
          <w:tcPr>
            <w:tcW w:w="2167" w:type="dxa"/>
            <w:tcBorders>
              <w:top w:val="outset" w:sz="6" w:space="0" w:color="auto"/>
              <w:bottom w:val="outset" w:sz="6" w:space="0" w:color="auto"/>
              <w:right w:val="outset" w:sz="6" w:space="0" w:color="auto"/>
            </w:tcBorders>
          </w:tcPr>
          <w:p w:rsidR="00636D77" w:rsidRPr="008A6736" w:rsidRDefault="00636D77" w:rsidP="006D0FC4">
            <w:pPr>
              <w:spacing w:after="0" w:line="240" w:lineRule="auto"/>
              <w:jc w:val="both"/>
              <w:rPr>
                <w:rFonts w:ascii="Times New Roman" w:hAnsi="Times New Roman"/>
                <w:b/>
                <w:i/>
                <w:sz w:val="26"/>
                <w:szCs w:val="26"/>
              </w:rPr>
            </w:pPr>
            <w:r w:rsidRPr="008A6736">
              <w:rPr>
                <w:rFonts w:ascii="Times New Roman" w:hAnsi="Times New Roman"/>
                <w:b/>
                <w:i/>
                <w:sz w:val="26"/>
                <w:szCs w:val="26"/>
              </w:rPr>
              <w:t>Социально-коммуникативное развитие</w:t>
            </w:r>
          </w:p>
        </w:tc>
        <w:tc>
          <w:tcPr>
            <w:tcW w:w="4082" w:type="dxa"/>
            <w:tcBorders>
              <w:top w:val="outset" w:sz="6" w:space="0" w:color="auto"/>
              <w:left w:val="outset" w:sz="6" w:space="0" w:color="auto"/>
              <w:bottom w:val="outset" w:sz="6" w:space="0" w:color="auto"/>
              <w:right w:val="outset" w:sz="6" w:space="0" w:color="auto"/>
            </w:tcBorders>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Игровая, трудовая, коммуникативная</w:t>
            </w:r>
          </w:p>
        </w:tc>
        <w:tc>
          <w:tcPr>
            <w:tcW w:w="7938" w:type="dxa"/>
            <w:tcBorders>
              <w:top w:val="outset" w:sz="6" w:space="0" w:color="auto"/>
              <w:left w:val="outset" w:sz="6" w:space="0" w:color="auto"/>
              <w:bottom w:val="outset" w:sz="6" w:space="0" w:color="auto"/>
            </w:tcBorders>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xml:space="preserve">  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636D77" w:rsidRPr="008A6736" w:rsidTr="00197189">
        <w:trPr>
          <w:tblCellSpacing w:w="0" w:type="dxa"/>
        </w:trPr>
        <w:tc>
          <w:tcPr>
            <w:tcW w:w="2167" w:type="dxa"/>
            <w:tcBorders>
              <w:top w:val="outset" w:sz="6" w:space="0" w:color="auto"/>
              <w:bottom w:val="outset" w:sz="6" w:space="0" w:color="auto"/>
              <w:right w:val="outset" w:sz="6" w:space="0" w:color="auto"/>
            </w:tcBorders>
          </w:tcPr>
          <w:p w:rsidR="00636D77" w:rsidRPr="008A6736" w:rsidRDefault="00636D77" w:rsidP="006D0FC4">
            <w:pPr>
              <w:spacing w:after="0" w:line="240" w:lineRule="auto"/>
              <w:jc w:val="both"/>
              <w:rPr>
                <w:rFonts w:ascii="Times New Roman" w:hAnsi="Times New Roman"/>
                <w:b/>
                <w:i/>
                <w:sz w:val="26"/>
                <w:szCs w:val="26"/>
              </w:rPr>
            </w:pPr>
            <w:r w:rsidRPr="008A6736">
              <w:rPr>
                <w:rFonts w:ascii="Times New Roman" w:hAnsi="Times New Roman"/>
                <w:b/>
                <w:i/>
                <w:sz w:val="26"/>
                <w:szCs w:val="26"/>
              </w:rPr>
              <w:t>Познавательное развитие</w:t>
            </w:r>
          </w:p>
        </w:tc>
        <w:tc>
          <w:tcPr>
            <w:tcW w:w="4082" w:type="dxa"/>
            <w:tcBorders>
              <w:top w:val="outset" w:sz="6" w:space="0" w:color="auto"/>
              <w:left w:val="outset" w:sz="6" w:space="0" w:color="auto"/>
              <w:bottom w:val="outset" w:sz="6" w:space="0" w:color="auto"/>
              <w:right w:val="outset" w:sz="6" w:space="0" w:color="auto"/>
            </w:tcBorders>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Познавательно-исследовательская</w:t>
            </w:r>
          </w:p>
        </w:tc>
        <w:tc>
          <w:tcPr>
            <w:tcW w:w="7938" w:type="dxa"/>
            <w:tcBorders>
              <w:top w:val="outset" w:sz="6" w:space="0" w:color="auto"/>
              <w:left w:val="outset" w:sz="6" w:space="0" w:color="auto"/>
              <w:bottom w:val="outset" w:sz="6" w:space="0" w:color="auto"/>
            </w:tcBorders>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xml:space="preserve">  Наблюдения, экскурсии, эксперименты, решение проблемных ситуаций, беседы, викторины,  реализация  проектов и др.</w:t>
            </w:r>
          </w:p>
        </w:tc>
      </w:tr>
      <w:tr w:rsidR="00636D77" w:rsidRPr="008A6736" w:rsidTr="00197189">
        <w:trPr>
          <w:tblCellSpacing w:w="0" w:type="dxa"/>
        </w:trPr>
        <w:tc>
          <w:tcPr>
            <w:tcW w:w="2167" w:type="dxa"/>
            <w:tcBorders>
              <w:top w:val="outset" w:sz="6" w:space="0" w:color="auto"/>
              <w:bottom w:val="outset" w:sz="6" w:space="0" w:color="auto"/>
              <w:right w:val="outset" w:sz="6" w:space="0" w:color="auto"/>
            </w:tcBorders>
          </w:tcPr>
          <w:p w:rsidR="00636D77" w:rsidRPr="008A6736" w:rsidRDefault="00636D77" w:rsidP="006D0FC4">
            <w:pPr>
              <w:spacing w:after="0" w:line="240" w:lineRule="auto"/>
              <w:jc w:val="both"/>
              <w:rPr>
                <w:rFonts w:ascii="Times New Roman" w:hAnsi="Times New Roman"/>
                <w:b/>
                <w:i/>
                <w:sz w:val="26"/>
                <w:szCs w:val="26"/>
              </w:rPr>
            </w:pPr>
            <w:r w:rsidRPr="008A6736">
              <w:rPr>
                <w:rFonts w:ascii="Times New Roman" w:hAnsi="Times New Roman"/>
                <w:b/>
                <w:i/>
                <w:sz w:val="26"/>
                <w:szCs w:val="26"/>
              </w:rPr>
              <w:t>Речевое развитие</w:t>
            </w:r>
          </w:p>
        </w:tc>
        <w:tc>
          <w:tcPr>
            <w:tcW w:w="4082" w:type="dxa"/>
            <w:tcBorders>
              <w:top w:val="outset" w:sz="6" w:space="0" w:color="auto"/>
              <w:left w:val="outset" w:sz="6" w:space="0" w:color="auto"/>
              <w:bottom w:val="outset" w:sz="6" w:space="0" w:color="auto"/>
              <w:right w:val="outset" w:sz="6" w:space="0" w:color="auto"/>
            </w:tcBorders>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Коммуникативная, восприятие худ</w:t>
            </w:r>
            <w:proofErr w:type="gramStart"/>
            <w:r w:rsidRPr="008A6736">
              <w:rPr>
                <w:rFonts w:ascii="Times New Roman" w:hAnsi="Times New Roman"/>
                <w:sz w:val="26"/>
                <w:szCs w:val="26"/>
              </w:rPr>
              <w:t>.</w:t>
            </w:r>
            <w:proofErr w:type="gramEnd"/>
            <w:r w:rsidRPr="008A6736">
              <w:rPr>
                <w:rFonts w:ascii="Times New Roman" w:hAnsi="Times New Roman"/>
                <w:sz w:val="26"/>
                <w:szCs w:val="26"/>
              </w:rPr>
              <w:t xml:space="preserve"> </w:t>
            </w:r>
            <w:proofErr w:type="gramStart"/>
            <w:r w:rsidRPr="008A6736">
              <w:rPr>
                <w:rFonts w:ascii="Times New Roman" w:hAnsi="Times New Roman"/>
                <w:sz w:val="26"/>
                <w:szCs w:val="26"/>
              </w:rPr>
              <w:t>л</w:t>
            </w:r>
            <w:proofErr w:type="gramEnd"/>
            <w:r w:rsidRPr="008A6736">
              <w:rPr>
                <w:rFonts w:ascii="Times New Roman" w:hAnsi="Times New Roman"/>
                <w:sz w:val="26"/>
                <w:szCs w:val="26"/>
              </w:rPr>
              <w:t>итературы</w:t>
            </w:r>
          </w:p>
        </w:tc>
        <w:tc>
          <w:tcPr>
            <w:tcW w:w="7938" w:type="dxa"/>
            <w:tcBorders>
              <w:top w:val="outset" w:sz="6" w:space="0" w:color="auto"/>
              <w:left w:val="outset" w:sz="6" w:space="0" w:color="auto"/>
              <w:bottom w:val="outset" w:sz="6" w:space="0" w:color="auto"/>
            </w:tcBorders>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xml:space="preserve">  Беседы, игровые проблемные ситуации, речевые практикумы, речевые тренинги, викторины, творческие, дидактические и подвижные игры и др.</w:t>
            </w:r>
          </w:p>
        </w:tc>
      </w:tr>
      <w:tr w:rsidR="00636D77" w:rsidRPr="008A6736" w:rsidTr="00197189">
        <w:trPr>
          <w:tblCellSpacing w:w="0" w:type="dxa"/>
        </w:trPr>
        <w:tc>
          <w:tcPr>
            <w:tcW w:w="2167" w:type="dxa"/>
            <w:tcBorders>
              <w:top w:val="outset" w:sz="6" w:space="0" w:color="auto"/>
              <w:bottom w:val="outset" w:sz="6" w:space="0" w:color="auto"/>
              <w:right w:val="outset" w:sz="6" w:space="0" w:color="auto"/>
            </w:tcBorders>
          </w:tcPr>
          <w:p w:rsidR="00636D77" w:rsidRPr="008A6736" w:rsidRDefault="00636D77" w:rsidP="006D0FC4">
            <w:pPr>
              <w:spacing w:after="0" w:line="240" w:lineRule="auto"/>
              <w:jc w:val="both"/>
              <w:rPr>
                <w:rFonts w:ascii="Times New Roman" w:hAnsi="Times New Roman"/>
                <w:b/>
                <w:i/>
                <w:sz w:val="26"/>
                <w:szCs w:val="26"/>
              </w:rPr>
            </w:pPr>
            <w:r w:rsidRPr="008A6736">
              <w:rPr>
                <w:rFonts w:ascii="Times New Roman" w:hAnsi="Times New Roman"/>
                <w:b/>
                <w:i/>
                <w:sz w:val="26"/>
                <w:szCs w:val="26"/>
              </w:rPr>
              <w:lastRenderedPageBreak/>
              <w:t>Художественно-эстетическое развитие</w:t>
            </w:r>
          </w:p>
        </w:tc>
        <w:tc>
          <w:tcPr>
            <w:tcW w:w="4082" w:type="dxa"/>
            <w:tcBorders>
              <w:top w:val="outset" w:sz="6" w:space="0" w:color="auto"/>
              <w:left w:val="outset" w:sz="6" w:space="0" w:color="auto"/>
              <w:bottom w:val="outset" w:sz="6" w:space="0" w:color="auto"/>
              <w:right w:val="outset" w:sz="6" w:space="0" w:color="auto"/>
            </w:tcBorders>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Рисование, лепка, аппликация; конструирование, музыкальная деятельность</w:t>
            </w:r>
          </w:p>
        </w:tc>
        <w:tc>
          <w:tcPr>
            <w:tcW w:w="7938" w:type="dxa"/>
            <w:tcBorders>
              <w:top w:val="outset" w:sz="6" w:space="0" w:color="auto"/>
              <w:left w:val="outset" w:sz="6" w:space="0" w:color="auto"/>
              <w:bottom w:val="outset" w:sz="6" w:space="0" w:color="auto"/>
            </w:tcBorders>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xml:space="preserve">  Реализация проектов. Слушание, импровизация, исполнение, музыкально-дидактические, подвижные игры, досуги, праздники и развлечения и др.</w:t>
            </w:r>
          </w:p>
        </w:tc>
      </w:tr>
    </w:tbl>
    <w:p w:rsidR="00636D77" w:rsidRPr="00023D99" w:rsidRDefault="00636D77" w:rsidP="006D0FC4">
      <w:pPr>
        <w:pStyle w:val="ab"/>
        <w:spacing w:before="0" w:beforeAutospacing="0" w:after="0" w:afterAutospacing="0"/>
        <w:ind w:firstLine="708"/>
        <w:jc w:val="both"/>
        <w:rPr>
          <w:b/>
          <w:sz w:val="26"/>
          <w:szCs w:val="26"/>
        </w:rPr>
      </w:pPr>
      <w:r w:rsidRPr="00023D99">
        <w:rPr>
          <w:b/>
          <w:sz w:val="26"/>
          <w:szCs w:val="26"/>
        </w:rPr>
        <w:t>Средства реализации программы</w:t>
      </w:r>
    </w:p>
    <w:p w:rsidR="00636D77" w:rsidRPr="00023D99" w:rsidRDefault="00636D77" w:rsidP="006D0FC4">
      <w:pPr>
        <w:numPr>
          <w:ilvl w:val="0"/>
          <w:numId w:val="48"/>
        </w:numPr>
        <w:tabs>
          <w:tab w:val="clear" w:pos="720"/>
          <w:tab w:val="num" w:pos="284"/>
        </w:tabs>
        <w:spacing w:after="0" w:line="240" w:lineRule="auto"/>
        <w:ind w:left="426" w:hanging="426"/>
        <w:rPr>
          <w:rFonts w:ascii="Times New Roman" w:hAnsi="Times New Roman"/>
          <w:sz w:val="26"/>
          <w:szCs w:val="26"/>
        </w:rPr>
      </w:pPr>
      <w:r w:rsidRPr="00023D99">
        <w:rPr>
          <w:rFonts w:ascii="Times New Roman" w:hAnsi="Times New Roman"/>
          <w:sz w:val="26"/>
          <w:szCs w:val="26"/>
        </w:rPr>
        <w:t>Проектная деятельность</w:t>
      </w:r>
    </w:p>
    <w:p w:rsidR="00636D77" w:rsidRPr="00023D99" w:rsidRDefault="00636D77" w:rsidP="006D0FC4">
      <w:pPr>
        <w:numPr>
          <w:ilvl w:val="0"/>
          <w:numId w:val="48"/>
        </w:numPr>
        <w:tabs>
          <w:tab w:val="clear" w:pos="720"/>
          <w:tab w:val="num" w:pos="284"/>
        </w:tabs>
        <w:spacing w:after="0" w:line="240" w:lineRule="auto"/>
        <w:ind w:left="426" w:hanging="426"/>
        <w:rPr>
          <w:rFonts w:ascii="Times New Roman" w:hAnsi="Times New Roman"/>
          <w:sz w:val="26"/>
          <w:szCs w:val="26"/>
        </w:rPr>
      </w:pPr>
      <w:r w:rsidRPr="00023D99">
        <w:rPr>
          <w:rFonts w:ascii="Times New Roman" w:hAnsi="Times New Roman"/>
          <w:sz w:val="26"/>
          <w:szCs w:val="26"/>
        </w:rPr>
        <w:t>Проблемно-поисковая  (исследовательская</w:t>
      </w:r>
      <w:proofErr w:type="gramStart"/>
      <w:r w:rsidRPr="00023D99">
        <w:rPr>
          <w:rFonts w:ascii="Times New Roman" w:hAnsi="Times New Roman"/>
          <w:sz w:val="26"/>
          <w:szCs w:val="26"/>
        </w:rPr>
        <w:t xml:space="preserve"> )</w:t>
      </w:r>
      <w:proofErr w:type="gramEnd"/>
      <w:r w:rsidRPr="00023D99">
        <w:rPr>
          <w:rFonts w:ascii="Times New Roman" w:hAnsi="Times New Roman"/>
          <w:sz w:val="26"/>
          <w:szCs w:val="26"/>
        </w:rPr>
        <w:t xml:space="preserve"> деятельность</w:t>
      </w:r>
    </w:p>
    <w:p w:rsidR="00636D77" w:rsidRPr="00023D99" w:rsidRDefault="00636D77" w:rsidP="006D0FC4">
      <w:pPr>
        <w:numPr>
          <w:ilvl w:val="0"/>
          <w:numId w:val="48"/>
        </w:numPr>
        <w:tabs>
          <w:tab w:val="clear" w:pos="720"/>
          <w:tab w:val="num" w:pos="284"/>
        </w:tabs>
        <w:spacing w:after="0" w:line="240" w:lineRule="auto"/>
        <w:ind w:left="426" w:hanging="426"/>
        <w:rPr>
          <w:rFonts w:ascii="Times New Roman" w:hAnsi="Times New Roman"/>
          <w:sz w:val="26"/>
          <w:szCs w:val="26"/>
        </w:rPr>
      </w:pPr>
      <w:r w:rsidRPr="00023D99">
        <w:rPr>
          <w:rFonts w:ascii="Times New Roman" w:hAnsi="Times New Roman"/>
          <w:sz w:val="26"/>
          <w:szCs w:val="26"/>
        </w:rPr>
        <w:t>ТРИЗ</w:t>
      </w:r>
    </w:p>
    <w:p w:rsidR="00636D77" w:rsidRPr="00023D99" w:rsidRDefault="00636D77" w:rsidP="006D0FC4">
      <w:pPr>
        <w:numPr>
          <w:ilvl w:val="0"/>
          <w:numId w:val="48"/>
        </w:numPr>
        <w:tabs>
          <w:tab w:val="clear" w:pos="720"/>
          <w:tab w:val="num" w:pos="284"/>
        </w:tabs>
        <w:spacing w:after="0" w:line="240" w:lineRule="auto"/>
        <w:ind w:left="426" w:hanging="426"/>
        <w:rPr>
          <w:rFonts w:ascii="Times New Roman" w:hAnsi="Times New Roman"/>
          <w:sz w:val="26"/>
          <w:szCs w:val="26"/>
        </w:rPr>
      </w:pPr>
      <w:r w:rsidRPr="00023D99">
        <w:rPr>
          <w:rFonts w:ascii="Times New Roman" w:hAnsi="Times New Roman"/>
          <w:sz w:val="26"/>
          <w:szCs w:val="26"/>
        </w:rPr>
        <w:t>Метод моделирования</w:t>
      </w:r>
    </w:p>
    <w:p w:rsidR="00636D77" w:rsidRPr="00023D99" w:rsidRDefault="00636D77" w:rsidP="006D0FC4">
      <w:pPr>
        <w:numPr>
          <w:ilvl w:val="0"/>
          <w:numId w:val="48"/>
        </w:numPr>
        <w:tabs>
          <w:tab w:val="clear" w:pos="720"/>
          <w:tab w:val="num" w:pos="284"/>
        </w:tabs>
        <w:spacing w:after="0" w:line="240" w:lineRule="auto"/>
        <w:ind w:left="426" w:hanging="426"/>
        <w:rPr>
          <w:rFonts w:ascii="Times New Roman" w:hAnsi="Times New Roman"/>
          <w:sz w:val="26"/>
          <w:szCs w:val="26"/>
        </w:rPr>
      </w:pPr>
      <w:r w:rsidRPr="00023D99">
        <w:rPr>
          <w:rFonts w:ascii="Times New Roman" w:hAnsi="Times New Roman"/>
          <w:sz w:val="26"/>
          <w:szCs w:val="26"/>
        </w:rPr>
        <w:t>Дифференцированное обучение</w:t>
      </w:r>
    </w:p>
    <w:p w:rsidR="00636D77" w:rsidRPr="00023D99" w:rsidRDefault="00636D77" w:rsidP="006D0FC4">
      <w:pPr>
        <w:numPr>
          <w:ilvl w:val="0"/>
          <w:numId w:val="48"/>
        </w:numPr>
        <w:tabs>
          <w:tab w:val="clear" w:pos="720"/>
          <w:tab w:val="num" w:pos="284"/>
        </w:tabs>
        <w:spacing w:after="0" w:line="240" w:lineRule="auto"/>
        <w:ind w:left="426" w:hanging="426"/>
        <w:rPr>
          <w:rFonts w:ascii="Times New Roman" w:hAnsi="Times New Roman"/>
          <w:sz w:val="26"/>
          <w:szCs w:val="26"/>
        </w:rPr>
      </w:pPr>
      <w:proofErr w:type="spellStart"/>
      <w:r w:rsidRPr="00023D99">
        <w:rPr>
          <w:rFonts w:ascii="Times New Roman" w:hAnsi="Times New Roman"/>
          <w:sz w:val="26"/>
          <w:szCs w:val="26"/>
        </w:rPr>
        <w:t>Деятельностный</w:t>
      </w:r>
      <w:proofErr w:type="spellEnd"/>
      <w:r w:rsidRPr="00023D99">
        <w:rPr>
          <w:rFonts w:ascii="Times New Roman" w:hAnsi="Times New Roman"/>
          <w:sz w:val="26"/>
          <w:szCs w:val="26"/>
        </w:rPr>
        <w:t>  метод</w:t>
      </w:r>
    </w:p>
    <w:p w:rsidR="00636D77" w:rsidRPr="00023D99" w:rsidRDefault="00636D77" w:rsidP="006D0FC4">
      <w:pPr>
        <w:numPr>
          <w:ilvl w:val="0"/>
          <w:numId w:val="48"/>
        </w:numPr>
        <w:tabs>
          <w:tab w:val="clear" w:pos="720"/>
          <w:tab w:val="num" w:pos="284"/>
        </w:tabs>
        <w:spacing w:after="0" w:line="240" w:lineRule="auto"/>
        <w:ind w:left="426" w:hanging="426"/>
        <w:rPr>
          <w:rFonts w:ascii="Times New Roman" w:hAnsi="Times New Roman"/>
          <w:sz w:val="26"/>
          <w:szCs w:val="26"/>
        </w:rPr>
      </w:pPr>
      <w:r w:rsidRPr="00023D99">
        <w:rPr>
          <w:rFonts w:ascii="Times New Roman" w:hAnsi="Times New Roman"/>
          <w:sz w:val="26"/>
          <w:szCs w:val="26"/>
        </w:rPr>
        <w:t>Интегрированное обучение</w:t>
      </w:r>
    </w:p>
    <w:p w:rsidR="00636D77" w:rsidRPr="00023D99" w:rsidRDefault="00636D77" w:rsidP="006D0FC4">
      <w:pPr>
        <w:numPr>
          <w:ilvl w:val="0"/>
          <w:numId w:val="48"/>
        </w:numPr>
        <w:tabs>
          <w:tab w:val="clear" w:pos="720"/>
          <w:tab w:val="num" w:pos="284"/>
        </w:tabs>
        <w:spacing w:after="0" w:line="240" w:lineRule="auto"/>
        <w:ind w:left="426" w:hanging="426"/>
        <w:rPr>
          <w:rFonts w:ascii="Times New Roman" w:hAnsi="Times New Roman"/>
          <w:sz w:val="26"/>
          <w:szCs w:val="26"/>
        </w:rPr>
      </w:pPr>
      <w:r w:rsidRPr="00023D99">
        <w:rPr>
          <w:rFonts w:ascii="Times New Roman" w:hAnsi="Times New Roman"/>
          <w:sz w:val="26"/>
          <w:szCs w:val="26"/>
        </w:rPr>
        <w:t>Проблемно-игровое обучение</w:t>
      </w:r>
    </w:p>
    <w:p w:rsidR="00636D77" w:rsidRPr="00023D99" w:rsidRDefault="00636D77" w:rsidP="006D0FC4">
      <w:pPr>
        <w:numPr>
          <w:ilvl w:val="0"/>
          <w:numId w:val="48"/>
        </w:numPr>
        <w:tabs>
          <w:tab w:val="clear" w:pos="720"/>
          <w:tab w:val="num" w:pos="284"/>
        </w:tabs>
        <w:spacing w:after="0" w:line="240" w:lineRule="auto"/>
        <w:ind w:left="426" w:hanging="426"/>
        <w:rPr>
          <w:rFonts w:ascii="Times New Roman" w:hAnsi="Times New Roman"/>
          <w:sz w:val="26"/>
          <w:szCs w:val="26"/>
        </w:rPr>
      </w:pPr>
      <w:proofErr w:type="spellStart"/>
      <w:r w:rsidRPr="00023D99">
        <w:rPr>
          <w:rFonts w:ascii="Times New Roman" w:hAnsi="Times New Roman"/>
          <w:sz w:val="26"/>
          <w:szCs w:val="26"/>
        </w:rPr>
        <w:t>Здоровьесберегающие</w:t>
      </w:r>
      <w:proofErr w:type="spellEnd"/>
      <w:r w:rsidRPr="00023D99">
        <w:rPr>
          <w:rFonts w:ascii="Times New Roman" w:hAnsi="Times New Roman"/>
          <w:sz w:val="26"/>
          <w:szCs w:val="26"/>
        </w:rPr>
        <w:t xml:space="preserve"> технологии</w:t>
      </w:r>
    </w:p>
    <w:p w:rsidR="00636D77" w:rsidRPr="00023D99" w:rsidRDefault="00636D77" w:rsidP="006D0FC4">
      <w:pPr>
        <w:numPr>
          <w:ilvl w:val="0"/>
          <w:numId w:val="48"/>
        </w:numPr>
        <w:tabs>
          <w:tab w:val="clear" w:pos="720"/>
          <w:tab w:val="num" w:pos="284"/>
        </w:tabs>
        <w:spacing w:after="0" w:line="240" w:lineRule="auto"/>
        <w:ind w:left="426" w:hanging="426"/>
        <w:rPr>
          <w:rFonts w:ascii="Times New Roman" w:hAnsi="Times New Roman"/>
          <w:sz w:val="26"/>
          <w:szCs w:val="26"/>
        </w:rPr>
      </w:pPr>
      <w:r w:rsidRPr="00023D99">
        <w:rPr>
          <w:rFonts w:ascii="Times New Roman" w:hAnsi="Times New Roman"/>
          <w:sz w:val="26"/>
          <w:szCs w:val="26"/>
        </w:rPr>
        <w:t>Компьютерные технологии</w:t>
      </w:r>
    </w:p>
    <w:p w:rsidR="00636D77" w:rsidRPr="00DC460D" w:rsidRDefault="00636D77" w:rsidP="00DC460D">
      <w:pPr>
        <w:numPr>
          <w:ilvl w:val="0"/>
          <w:numId w:val="48"/>
        </w:numPr>
        <w:tabs>
          <w:tab w:val="clear" w:pos="720"/>
          <w:tab w:val="num" w:pos="284"/>
        </w:tabs>
        <w:spacing w:after="0" w:line="240" w:lineRule="auto"/>
        <w:ind w:left="426" w:hanging="426"/>
        <w:rPr>
          <w:rFonts w:ascii="Times New Roman" w:hAnsi="Times New Roman"/>
          <w:sz w:val="26"/>
          <w:szCs w:val="26"/>
        </w:rPr>
      </w:pPr>
      <w:r w:rsidRPr="00023D99">
        <w:rPr>
          <w:rFonts w:ascii="Times New Roman" w:hAnsi="Times New Roman"/>
          <w:sz w:val="26"/>
          <w:szCs w:val="26"/>
        </w:rPr>
        <w:t>Технология «Ситуация»</w:t>
      </w:r>
    </w:p>
    <w:p w:rsidR="00636D77" w:rsidRPr="00023D99" w:rsidRDefault="00636D77" w:rsidP="006D0FC4">
      <w:pPr>
        <w:spacing w:after="0" w:line="240" w:lineRule="auto"/>
        <w:jc w:val="center"/>
        <w:rPr>
          <w:rFonts w:ascii="Times New Roman" w:hAnsi="Times New Roman"/>
          <w:b/>
          <w:color w:val="000000"/>
          <w:sz w:val="26"/>
          <w:szCs w:val="26"/>
        </w:rPr>
      </w:pPr>
    </w:p>
    <w:p w:rsidR="00636D77" w:rsidRPr="00023D99" w:rsidRDefault="00636D77" w:rsidP="006D0FC4">
      <w:pPr>
        <w:spacing w:after="0" w:line="240" w:lineRule="auto"/>
        <w:jc w:val="center"/>
        <w:rPr>
          <w:rFonts w:ascii="Times New Roman" w:hAnsi="Times New Roman"/>
          <w:b/>
          <w:sz w:val="26"/>
          <w:szCs w:val="26"/>
        </w:rPr>
      </w:pPr>
      <w:r w:rsidRPr="00023D99">
        <w:rPr>
          <w:rFonts w:ascii="Times New Roman" w:hAnsi="Times New Roman"/>
          <w:b/>
          <w:color w:val="000000"/>
          <w:sz w:val="26"/>
          <w:szCs w:val="26"/>
        </w:rPr>
        <w:t>2.4. Взаимодействие с семьями воспитанников</w:t>
      </w:r>
    </w:p>
    <w:p w:rsidR="00636D77" w:rsidRPr="00023D99" w:rsidRDefault="00636D77" w:rsidP="006D0FC4">
      <w:pPr>
        <w:pStyle w:val="a4"/>
        <w:spacing w:after="0" w:line="240" w:lineRule="auto"/>
        <w:ind w:left="-284" w:firstLine="709"/>
        <w:jc w:val="both"/>
        <w:rPr>
          <w:rFonts w:ascii="Times New Roman" w:hAnsi="Times New Roman"/>
          <w:sz w:val="26"/>
          <w:szCs w:val="26"/>
        </w:rPr>
      </w:pPr>
      <w:r w:rsidRPr="00023D99">
        <w:rPr>
          <w:rFonts w:ascii="Times New Roman" w:hAnsi="Times New Roman"/>
          <w:sz w:val="26"/>
          <w:szCs w:val="26"/>
        </w:rPr>
        <w:t xml:space="preserve">Родители </w:t>
      </w:r>
      <w:r w:rsidR="001E787D">
        <w:rPr>
          <w:rFonts w:ascii="Times New Roman" w:hAnsi="Times New Roman"/>
          <w:sz w:val="26"/>
          <w:szCs w:val="26"/>
        </w:rPr>
        <w:t xml:space="preserve">дошкольников становятся </w:t>
      </w:r>
      <w:r w:rsidRPr="00023D99">
        <w:rPr>
          <w:rFonts w:ascii="Times New Roman" w:hAnsi="Times New Roman"/>
          <w:sz w:val="26"/>
          <w:szCs w:val="26"/>
        </w:rPr>
        <w:t>полноправными участниками интегрированных занятий, участвуя в их подготовке и художественном       оформлении, подключаясь к работе на разных этапах.</w:t>
      </w:r>
    </w:p>
    <w:p w:rsidR="00636D77" w:rsidRPr="00023D99" w:rsidRDefault="00636D77" w:rsidP="006D0FC4">
      <w:pPr>
        <w:pStyle w:val="a4"/>
        <w:spacing w:after="0" w:line="240" w:lineRule="auto"/>
        <w:ind w:left="-284" w:firstLine="709"/>
        <w:jc w:val="both"/>
        <w:rPr>
          <w:rFonts w:ascii="Times New Roman" w:hAnsi="Times New Roman"/>
          <w:sz w:val="26"/>
          <w:szCs w:val="26"/>
        </w:rPr>
      </w:pPr>
      <w:r w:rsidRPr="00023D99">
        <w:rPr>
          <w:rFonts w:ascii="Times New Roman" w:hAnsi="Times New Roman"/>
          <w:sz w:val="26"/>
          <w:szCs w:val="26"/>
        </w:rPr>
        <w:t xml:space="preserve">В группе комбинированной направленности учитель-логопед и другие специалисты привлекают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w:t>
      </w:r>
      <w:r w:rsidR="001E787D">
        <w:rPr>
          <w:rFonts w:ascii="Times New Roman" w:hAnsi="Times New Roman"/>
          <w:sz w:val="26"/>
          <w:szCs w:val="26"/>
        </w:rPr>
        <w:t xml:space="preserve">по пятницам в письменной форме </w:t>
      </w:r>
      <w:r w:rsidRPr="00023D99">
        <w:rPr>
          <w:rFonts w:ascii="Times New Roman" w:hAnsi="Times New Roman"/>
          <w:sz w:val="26"/>
          <w:szCs w:val="26"/>
        </w:rPr>
        <w:t xml:space="preserve">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rsidR="00636D77" w:rsidRPr="00023D99" w:rsidRDefault="00636D77" w:rsidP="006D0FC4">
      <w:pPr>
        <w:pStyle w:val="a4"/>
        <w:spacing w:after="0" w:line="240" w:lineRule="auto"/>
        <w:ind w:left="-284" w:firstLine="709"/>
        <w:jc w:val="both"/>
        <w:rPr>
          <w:rFonts w:ascii="Times New Roman" w:hAnsi="Times New Roman"/>
          <w:sz w:val="26"/>
          <w:szCs w:val="26"/>
        </w:rPr>
      </w:pPr>
      <w:r w:rsidRPr="00023D99">
        <w:rPr>
          <w:rFonts w:ascii="Times New Roman" w:hAnsi="Times New Roman"/>
          <w:sz w:val="26"/>
          <w:szCs w:val="26"/>
        </w:rPr>
        <w:t>Успех коррекционного обучения во многом определяется тем, насколько чётко организована преемственность работы логопеда и    родителей. Они должны стать сотрудниками, коллегами, помощниками друг другу, решающими общие задачи.</w:t>
      </w:r>
    </w:p>
    <w:p w:rsidR="00636D77" w:rsidRPr="00023D99" w:rsidRDefault="00636D77" w:rsidP="006D0FC4">
      <w:pPr>
        <w:pStyle w:val="a4"/>
        <w:spacing w:after="0" w:line="240" w:lineRule="auto"/>
        <w:ind w:left="-709" w:firstLine="709"/>
        <w:jc w:val="both"/>
        <w:rPr>
          <w:rFonts w:ascii="Times New Roman" w:hAnsi="Times New Roman"/>
          <w:sz w:val="26"/>
          <w:szCs w:val="26"/>
        </w:rPr>
      </w:pPr>
      <w:r w:rsidRPr="00023D99">
        <w:rPr>
          <w:rFonts w:ascii="Times New Roman" w:hAnsi="Times New Roman"/>
          <w:b/>
          <w:sz w:val="26"/>
          <w:szCs w:val="26"/>
        </w:rPr>
        <w:t>Задачи работы учителя-логопеда и воспитателей по взаимодействию с родителями</w:t>
      </w:r>
      <w:r w:rsidRPr="00023D99">
        <w:rPr>
          <w:rFonts w:ascii="Times New Roman" w:hAnsi="Times New Roman"/>
          <w:sz w:val="26"/>
          <w:szCs w:val="26"/>
        </w:rPr>
        <w:t>:</w:t>
      </w:r>
    </w:p>
    <w:p w:rsidR="00636D77" w:rsidRPr="00023D99" w:rsidRDefault="00636D77" w:rsidP="006D0FC4">
      <w:pPr>
        <w:pStyle w:val="a4"/>
        <w:numPr>
          <w:ilvl w:val="0"/>
          <w:numId w:val="20"/>
        </w:numPr>
        <w:spacing w:after="0" w:line="240" w:lineRule="auto"/>
        <w:jc w:val="both"/>
        <w:rPr>
          <w:rFonts w:ascii="Times New Roman" w:hAnsi="Times New Roman"/>
          <w:sz w:val="26"/>
          <w:szCs w:val="26"/>
        </w:rPr>
      </w:pPr>
      <w:r w:rsidRPr="00023D99">
        <w:rPr>
          <w:rFonts w:ascii="Times New Roman" w:hAnsi="Times New Roman"/>
          <w:sz w:val="26"/>
          <w:szCs w:val="26"/>
        </w:rPr>
        <w:t>Установить партнерские отношения с семьей каждого воспитанника;</w:t>
      </w:r>
    </w:p>
    <w:p w:rsidR="00636D77" w:rsidRPr="00023D99" w:rsidRDefault="00636D77" w:rsidP="006D0FC4">
      <w:pPr>
        <w:pStyle w:val="a4"/>
        <w:numPr>
          <w:ilvl w:val="0"/>
          <w:numId w:val="20"/>
        </w:numPr>
        <w:spacing w:after="0" w:line="240" w:lineRule="auto"/>
        <w:jc w:val="both"/>
        <w:rPr>
          <w:rFonts w:ascii="Times New Roman" w:hAnsi="Times New Roman"/>
          <w:sz w:val="26"/>
          <w:szCs w:val="26"/>
        </w:rPr>
      </w:pPr>
      <w:r w:rsidRPr="00023D99">
        <w:rPr>
          <w:rFonts w:ascii="Times New Roman" w:hAnsi="Times New Roman"/>
          <w:sz w:val="26"/>
          <w:szCs w:val="26"/>
        </w:rPr>
        <w:t>Объединить усилия для развития и воспитания детей;</w:t>
      </w:r>
    </w:p>
    <w:p w:rsidR="00636D77" w:rsidRPr="00023D99" w:rsidRDefault="00636D77" w:rsidP="006D0FC4">
      <w:pPr>
        <w:pStyle w:val="a4"/>
        <w:numPr>
          <w:ilvl w:val="0"/>
          <w:numId w:val="20"/>
        </w:numPr>
        <w:spacing w:after="0" w:line="240" w:lineRule="auto"/>
        <w:jc w:val="both"/>
        <w:rPr>
          <w:rFonts w:ascii="Times New Roman" w:hAnsi="Times New Roman"/>
          <w:sz w:val="26"/>
          <w:szCs w:val="26"/>
        </w:rPr>
      </w:pPr>
      <w:r w:rsidRPr="00023D99">
        <w:rPr>
          <w:rFonts w:ascii="Times New Roman" w:hAnsi="Times New Roman"/>
          <w:sz w:val="26"/>
          <w:szCs w:val="26"/>
        </w:rPr>
        <w:t xml:space="preserve">Создать атмосферу взаимопонимания, общности интересов, эмоциональной </w:t>
      </w:r>
      <w:proofErr w:type="spellStart"/>
      <w:r w:rsidRPr="00023D99">
        <w:rPr>
          <w:rFonts w:ascii="Times New Roman" w:hAnsi="Times New Roman"/>
          <w:sz w:val="26"/>
          <w:szCs w:val="26"/>
        </w:rPr>
        <w:t>взаимоподдержки</w:t>
      </w:r>
      <w:proofErr w:type="spellEnd"/>
      <w:r w:rsidRPr="00023D99">
        <w:rPr>
          <w:rFonts w:ascii="Times New Roman" w:hAnsi="Times New Roman"/>
          <w:sz w:val="26"/>
          <w:szCs w:val="26"/>
        </w:rPr>
        <w:t>;</w:t>
      </w:r>
    </w:p>
    <w:p w:rsidR="00636D77" w:rsidRPr="00023D99" w:rsidRDefault="00636D77" w:rsidP="006D0FC4">
      <w:pPr>
        <w:pStyle w:val="a4"/>
        <w:numPr>
          <w:ilvl w:val="0"/>
          <w:numId w:val="20"/>
        </w:numPr>
        <w:spacing w:after="0" w:line="240" w:lineRule="auto"/>
        <w:jc w:val="both"/>
        <w:rPr>
          <w:rFonts w:ascii="Times New Roman" w:hAnsi="Times New Roman"/>
          <w:sz w:val="26"/>
          <w:szCs w:val="26"/>
        </w:rPr>
      </w:pPr>
      <w:r w:rsidRPr="00023D99">
        <w:rPr>
          <w:rFonts w:ascii="Times New Roman" w:hAnsi="Times New Roman"/>
          <w:sz w:val="26"/>
          <w:szCs w:val="26"/>
        </w:rPr>
        <w:t>Активизировать и обогащать воспитательные умения родителей, поддерживать их уверенность в собственных педагогических возможностях.</w:t>
      </w:r>
    </w:p>
    <w:p w:rsidR="00636D77" w:rsidRPr="00023D99" w:rsidRDefault="00636D77" w:rsidP="006D0FC4">
      <w:pPr>
        <w:pStyle w:val="a4"/>
        <w:numPr>
          <w:ilvl w:val="0"/>
          <w:numId w:val="20"/>
        </w:numPr>
        <w:spacing w:after="0" w:line="240" w:lineRule="auto"/>
        <w:jc w:val="both"/>
        <w:rPr>
          <w:rFonts w:ascii="Times New Roman" w:hAnsi="Times New Roman"/>
          <w:sz w:val="26"/>
          <w:szCs w:val="26"/>
        </w:rPr>
      </w:pPr>
      <w:r w:rsidRPr="00023D99">
        <w:rPr>
          <w:rFonts w:ascii="Times New Roman" w:hAnsi="Times New Roman"/>
          <w:sz w:val="26"/>
          <w:szCs w:val="26"/>
        </w:rPr>
        <w:t>Задачи родителей в коррекционной работе со своими детьми:</w:t>
      </w:r>
    </w:p>
    <w:p w:rsidR="00636D77" w:rsidRPr="00023D99" w:rsidRDefault="00636D77" w:rsidP="006D0FC4">
      <w:pPr>
        <w:pStyle w:val="a4"/>
        <w:numPr>
          <w:ilvl w:val="0"/>
          <w:numId w:val="20"/>
        </w:numPr>
        <w:spacing w:after="0" w:line="240" w:lineRule="auto"/>
        <w:jc w:val="both"/>
        <w:rPr>
          <w:rFonts w:ascii="Times New Roman" w:hAnsi="Times New Roman"/>
          <w:sz w:val="26"/>
          <w:szCs w:val="26"/>
        </w:rPr>
      </w:pPr>
      <w:r w:rsidRPr="00023D99">
        <w:rPr>
          <w:rFonts w:ascii="Times New Roman" w:hAnsi="Times New Roman"/>
          <w:sz w:val="26"/>
          <w:szCs w:val="26"/>
        </w:rPr>
        <w:t>Создание в семье условий, благоприятных для общего и речевого развития детей;</w:t>
      </w:r>
    </w:p>
    <w:p w:rsidR="00636D77" w:rsidRPr="00023D99" w:rsidRDefault="00636D77" w:rsidP="006D0FC4">
      <w:pPr>
        <w:pStyle w:val="a4"/>
        <w:numPr>
          <w:ilvl w:val="0"/>
          <w:numId w:val="20"/>
        </w:numPr>
        <w:spacing w:after="0" w:line="240" w:lineRule="auto"/>
        <w:jc w:val="both"/>
        <w:rPr>
          <w:rFonts w:ascii="Times New Roman" w:hAnsi="Times New Roman"/>
          <w:sz w:val="26"/>
          <w:szCs w:val="26"/>
        </w:rPr>
      </w:pPr>
      <w:r w:rsidRPr="00023D99">
        <w:rPr>
          <w:rFonts w:ascii="Times New Roman" w:hAnsi="Times New Roman"/>
          <w:sz w:val="26"/>
          <w:szCs w:val="26"/>
        </w:rPr>
        <w:lastRenderedPageBreak/>
        <w:t>Проведение целенаправленной и систематической работы по общему, речевому развитию детей и необходимости коррекции недостатков в этом развитии согласно рекомендациям специалистов.</w:t>
      </w:r>
    </w:p>
    <w:p w:rsidR="00636D77" w:rsidRPr="00023D99" w:rsidRDefault="00636D77" w:rsidP="006D0FC4">
      <w:pPr>
        <w:pStyle w:val="a4"/>
        <w:numPr>
          <w:ilvl w:val="0"/>
          <w:numId w:val="20"/>
        </w:numPr>
        <w:spacing w:after="0" w:line="240" w:lineRule="auto"/>
        <w:jc w:val="both"/>
        <w:rPr>
          <w:rFonts w:ascii="Times New Roman" w:hAnsi="Times New Roman"/>
          <w:sz w:val="26"/>
          <w:szCs w:val="26"/>
        </w:rPr>
      </w:pPr>
      <w:r w:rsidRPr="00023D99">
        <w:rPr>
          <w:rFonts w:ascii="Times New Roman" w:hAnsi="Times New Roman"/>
          <w:sz w:val="26"/>
          <w:szCs w:val="26"/>
        </w:rPr>
        <w:t>Для эффективного решения данных задач педагогам ДОУ необходимо лучше знать каждую семью, учитывая: роль всех членов семьи в воспитании ребёнка; тип семейного воспитания; позицию, занимаемую родителями по отношению к ребёнку.</w:t>
      </w:r>
    </w:p>
    <w:p w:rsidR="00636D77" w:rsidRPr="00023D99" w:rsidRDefault="00636D77" w:rsidP="006D0FC4">
      <w:pPr>
        <w:pStyle w:val="a4"/>
        <w:numPr>
          <w:ilvl w:val="0"/>
          <w:numId w:val="20"/>
        </w:numPr>
        <w:spacing w:after="0" w:line="240" w:lineRule="auto"/>
        <w:jc w:val="both"/>
        <w:rPr>
          <w:rFonts w:ascii="Times New Roman" w:hAnsi="Times New Roman"/>
          <w:sz w:val="26"/>
          <w:szCs w:val="26"/>
        </w:rPr>
      </w:pPr>
      <w:r w:rsidRPr="00023D99">
        <w:rPr>
          <w:rFonts w:ascii="Times New Roman" w:hAnsi="Times New Roman"/>
          <w:sz w:val="26"/>
          <w:szCs w:val="26"/>
        </w:rPr>
        <w:t>Родители предъявляют разные требования к ребёнку, у некоторых детей ощущается дефицит общения с родителями, потому что большую часть времени дети находятся на попечении бабушек или старших братьев и сестёр.  </w:t>
      </w:r>
    </w:p>
    <w:p w:rsidR="00636D77" w:rsidRPr="00023D99" w:rsidRDefault="00636D77" w:rsidP="00DC460D">
      <w:pPr>
        <w:pStyle w:val="a4"/>
        <w:spacing w:after="0" w:line="240" w:lineRule="auto"/>
        <w:ind w:left="0"/>
        <w:jc w:val="both"/>
        <w:rPr>
          <w:rFonts w:ascii="Times New Roman" w:hAnsi="Times New Roman"/>
          <w:sz w:val="26"/>
          <w:szCs w:val="26"/>
        </w:rPr>
      </w:pPr>
      <w:r w:rsidRPr="00023D99">
        <w:rPr>
          <w:rFonts w:ascii="Times New Roman" w:hAnsi="Times New Roman"/>
          <w:i/>
          <w:sz w:val="26"/>
          <w:szCs w:val="26"/>
        </w:rPr>
        <w:t xml:space="preserve">   Классификации форм взаимодействия педагогов с родителями</w:t>
      </w:r>
      <w:r w:rsidRPr="00023D99">
        <w:rPr>
          <w:rFonts w:ascii="Times New Roman" w:hAnsi="Times New Roman"/>
          <w:sz w:val="26"/>
          <w:szCs w:val="26"/>
        </w:rPr>
        <w:t xml:space="preserve">: </w:t>
      </w:r>
      <w:r w:rsidR="001E787D">
        <w:rPr>
          <w:rFonts w:ascii="Times New Roman" w:hAnsi="Times New Roman"/>
          <w:b/>
          <w:sz w:val="26"/>
          <w:szCs w:val="26"/>
        </w:rPr>
        <w:t>словесные,</w:t>
      </w:r>
      <w:r>
        <w:rPr>
          <w:rFonts w:ascii="Times New Roman" w:hAnsi="Times New Roman"/>
          <w:b/>
          <w:sz w:val="26"/>
          <w:szCs w:val="26"/>
        </w:rPr>
        <w:t xml:space="preserve">              </w:t>
      </w:r>
      <w:r w:rsidRPr="00023D99">
        <w:rPr>
          <w:rFonts w:ascii="Times New Roman" w:hAnsi="Times New Roman"/>
          <w:b/>
          <w:sz w:val="26"/>
          <w:szCs w:val="26"/>
        </w:rPr>
        <w:t>наглядные и практические</w:t>
      </w:r>
      <w:r w:rsidRPr="00023D99">
        <w:rPr>
          <w:rFonts w:ascii="Times New Roman" w:hAnsi="Times New Roman"/>
          <w:sz w:val="26"/>
          <w:szCs w:val="26"/>
        </w:rPr>
        <w:t xml:space="preserve"> </w:t>
      </w:r>
    </w:p>
    <w:p w:rsidR="00636D77" w:rsidRPr="00023D99" w:rsidRDefault="00636D77" w:rsidP="006D0FC4">
      <w:pPr>
        <w:pStyle w:val="a4"/>
        <w:spacing w:after="0" w:line="240" w:lineRule="auto"/>
        <w:ind w:left="0" w:firstLine="709"/>
        <w:jc w:val="both"/>
        <w:rPr>
          <w:rFonts w:ascii="Times New Roman" w:hAnsi="Times New Roman"/>
          <w:b/>
          <w:sz w:val="26"/>
          <w:szCs w:val="26"/>
        </w:rPr>
      </w:pPr>
      <w:r w:rsidRPr="00023D99">
        <w:rPr>
          <w:rFonts w:ascii="Times New Roman" w:hAnsi="Times New Roman"/>
          <w:b/>
          <w:sz w:val="26"/>
          <w:szCs w:val="26"/>
        </w:rPr>
        <w:t>К словесным формам относятся:</w:t>
      </w:r>
    </w:p>
    <w:p w:rsidR="00636D77" w:rsidRPr="00023D99" w:rsidRDefault="00636D77" w:rsidP="006D0FC4">
      <w:pPr>
        <w:pStyle w:val="a4"/>
        <w:numPr>
          <w:ilvl w:val="0"/>
          <w:numId w:val="35"/>
        </w:numPr>
        <w:spacing w:line="240" w:lineRule="auto"/>
        <w:rPr>
          <w:rFonts w:ascii="Times New Roman" w:hAnsi="Times New Roman"/>
          <w:sz w:val="26"/>
          <w:szCs w:val="26"/>
        </w:rPr>
      </w:pPr>
      <w:r w:rsidRPr="00023D99">
        <w:rPr>
          <w:rFonts w:ascii="Times New Roman" w:hAnsi="Times New Roman"/>
          <w:sz w:val="26"/>
          <w:szCs w:val="26"/>
        </w:rPr>
        <w:t>Беседы. Их цель – оказание родителям своевременной помощи по вопросам развития и коррекции речи. Во время таких бесед дается установка на сознательное включение родителей в коррекционный процесс.</w:t>
      </w:r>
    </w:p>
    <w:p w:rsidR="00636D77" w:rsidRPr="00023D99" w:rsidRDefault="00636D77" w:rsidP="006D0FC4">
      <w:pPr>
        <w:pStyle w:val="a4"/>
        <w:numPr>
          <w:ilvl w:val="0"/>
          <w:numId w:val="35"/>
        </w:numPr>
        <w:spacing w:line="240" w:lineRule="auto"/>
        <w:rPr>
          <w:rFonts w:ascii="Times New Roman" w:hAnsi="Times New Roman"/>
          <w:sz w:val="26"/>
          <w:szCs w:val="26"/>
        </w:rPr>
      </w:pPr>
      <w:r w:rsidRPr="00023D99">
        <w:rPr>
          <w:rFonts w:ascii="Times New Roman" w:hAnsi="Times New Roman"/>
          <w:sz w:val="26"/>
          <w:szCs w:val="26"/>
        </w:rPr>
        <w:t>Консультации (общие и индивидуальные) – каждый родитель должен как можно больше знать о речевом нарушении своего ребенка и получать необходимые рекомендации о том, как заниматься с ним дома. Привлекая родителей к обсуждению различных проблем, логопед старается вызвать у них желание сотрудничать. Примерные темы консультаций: «Воспитание детской самостоятельности», «Готовность к школе», «Нужно ли родителям обучать детей чтению»,  «Готовность руки к письму», «Обучение ребенка-левши» и др.</w:t>
      </w:r>
    </w:p>
    <w:p w:rsidR="00636D77" w:rsidRPr="00023D99" w:rsidRDefault="00636D77" w:rsidP="006D0FC4">
      <w:pPr>
        <w:pStyle w:val="a4"/>
        <w:numPr>
          <w:ilvl w:val="0"/>
          <w:numId w:val="35"/>
        </w:numPr>
        <w:spacing w:line="240" w:lineRule="auto"/>
        <w:rPr>
          <w:rFonts w:ascii="Times New Roman" w:hAnsi="Times New Roman"/>
          <w:sz w:val="26"/>
          <w:szCs w:val="26"/>
        </w:rPr>
      </w:pPr>
      <w:r w:rsidRPr="00023D99">
        <w:rPr>
          <w:rFonts w:ascii="Times New Roman" w:hAnsi="Times New Roman"/>
          <w:sz w:val="26"/>
          <w:szCs w:val="26"/>
        </w:rPr>
        <w:t>Конференции, диалоги за «круглым столом» с приглашением специалистов (психолога, медработника и др.).</w:t>
      </w:r>
    </w:p>
    <w:p w:rsidR="00636D77" w:rsidRPr="00023D99" w:rsidRDefault="00636D77" w:rsidP="006D0FC4">
      <w:pPr>
        <w:pStyle w:val="a4"/>
        <w:numPr>
          <w:ilvl w:val="0"/>
          <w:numId w:val="35"/>
        </w:numPr>
        <w:spacing w:line="240" w:lineRule="auto"/>
        <w:rPr>
          <w:rFonts w:ascii="Times New Roman" w:hAnsi="Times New Roman"/>
          <w:sz w:val="26"/>
          <w:szCs w:val="26"/>
        </w:rPr>
      </w:pPr>
      <w:r w:rsidRPr="00023D99">
        <w:rPr>
          <w:rFonts w:ascii="Times New Roman" w:hAnsi="Times New Roman"/>
          <w:sz w:val="26"/>
          <w:szCs w:val="26"/>
        </w:rPr>
        <w:t>Анкетирование по разным видам деятельности, по вопросам нравственного и физического воспитания, по выявлению отношения родителей к речевым дефектам их ребенка. Анализ ответов дает возможность правильно спланировать работу с родителями, наметить темы индивидуальных бесед.</w:t>
      </w:r>
    </w:p>
    <w:p w:rsidR="00636D77" w:rsidRPr="00023D99" w:rsidRDefault="00636D77" w:rsidP="006D0FC4">
      <w:pPr>
        <w:pStyle w:val="a4"/>
        <w:numPr>
          <w:ilvl w:val="0"/>
          <w:numId w:val="35"/>
        </w:numPr>
        <w:spacing w:line="240" w:lineRule="auto"/>
        <w:rPr>
          <w:rFonts w:ascii="Times New Roman" w:hAnsi="Times New Roman"/>
          <w:sz w:val="26"/>
          <w:szCs w:val="26"/>
        </w:rPr>
      </w:pPr>
      <w:r w:rsidRPr="00023D99">
        <w:rPr>
          <w:rFonts w:ascii="Times New Roman" w:hAnsi="Times New Roman"/>
          <w:sz w:val="26"/>
          <w:szCs w:val="26"/>
        </w:rPr>
        <w:t xml:space="preserve">Родительские собрания – здесь закладываются основы сотрудничества и взаимодействия, формируются дружеские, партнерские отношения, происходит обмен мнениями, решение проблем, возникающих в процессе воспитания и развития ребенка. Эти встречи могут </w:t>
      </w:r>
      <w:proofErr w:type="gramStart"/>
      <w:r w:rsidRPr="00023D99">
        <w:rPr>
          <w:rFonts w:ascii="Times New Roman" w:hAnsi="Times New Roman"/>
          <w:sz w:val="26"/>
          <w:szCs w:val="26"/>
        </w:rPr>
        <w:t>проводится</w:t>
      </w:r>
      <w:proofErr w:type="gramEnd"/>
      <w:r w:rsidRPr="00023D99">
        <w:rPr>
          <w:rFonts w:ascii="Times New Roman" w:hAnsi="Times New Roman"/>
          <w:sz w:val="26"/>
          <w:szCs w:val="26"/>
        </w:rPr>
        <w:t xml:space="preserve"> в форме классического собрания (донесение информации для родителей, вопросы родителей, ответы педагога), но могут быть и в виде тренингов, конференции, ролевой игры.</w:t>
      </w:r>
    </w:p>
    <w:p w:rsidR="00636D77" w:rsidRPr="00023D99" w:rsidRDefault="00636D77" w:rsidP="006D0FC4">
      <w:pPr>
        <w:pStyle w:val="a4"/>
        <w:spacing w:after="0" w:line="240" w:lineRule="auto"/>
        <w:ind w:left="-709" w:firstLine="709"/>
        <w:jc w:val="both"/>
        <w:rPr>
          <w:rFonts w:ascii="Times New Roman" w:hAnsi="Times New Roman"/>
          <w:sz w:val="26"/>
          <w:szCs w:val="26"/>
        </w:rPr>
      </w:pPr>
      <w:r w:rsidRPr="00023D99">
        <w:rPr>
          <w:rFonts w:ascii="Times New Roman" w:hAnsi="Times New Roman"/>
          <w:b/>
          <w:sz w:val="26"/>
          <w:szCs w:val="26"/>
        </w:rPr>
        <w:t xml:space="preserve">           К наглядным формам работы относятся</w:t>
      </w:r>
      <w:r w:rsidRPr="00023D99">
        <w:rPr>
          <w:rFonts w:ascii="Times New Roman" w:hAnsi="Times New Roman"/>
          <w:sz w:val="26"/>
          <w:szCs w:val="26"/>
        </w:rPr>
        <w:t>:</w:t>
      </w:r>
    </w:p>
    <w:p w:rsidR="00636D77" w:rsidRPr="00023D99" w:rsidRDefault="00636D77" w:rsidP="006D0FC4">
      <w:pPr>
        <w:pStyle w:val="a4"/>
        <w:numPr>
          <w:ilvl w:val="0"/>
          <w:numId w:val="34"/>
        </w:numPr>
        <w:spacing w:after="0" w:line="240" w:lineRule="auto"/>
        <w:jc w:val="both"/>
        <w:rPr>
          <w:rFonts w:ascii="Times New Roman" w:hAnsi="Times New Roman"/>
          <w:sz w:val="26"/>
          <w:szCs w:val="26"/>
        </w:rPr>
      </w:pPr>
      <w:r w:rsidRPr="00023D99">
        <w:rPr>
          <w:rFonts w:ascii="Times New Roman" w:hAnsi="Times New Roman"/>
          <w:sz w:val="26"/>
          <w:szCs w:val="26"/>
        </w:rPr>
        <w:t>Речевой уголок – он отражает тему занятия. Рубрика “Домашнее задание” даёт родителям практические рекомендации по формированию различных речевых навыков, например артикуляции; по выявлению уровня развития некоторых составляющих речи ребёнка, например: как проверить уровень развития фонематического слуха у ребёнка; как позаниматься дома по лексической теме.</w:t>
      </w:r>
    </w:p>
    <w:p w:rsidR="00636D77" w:rsidRPr="00023D99" w:rsidRDefault="00636D77" w:rsidP="006D0FC4">
      <w:pPr>
        <w:pStyle w:val="a4"/>
        <w:numPr>
          <w:ilvl w:val="0"/>
          <w:numId w:val="34"/>
        </w:numPr>
        <w:spacing w:after="0" w:line="240" w:lineRule="auto"/>
        <w:jc w:val="both"/>
        <w:rPr>
          <w:rFonts w:ascii="Times New Roman" w:hAnsi="Times New Roman"/>
          <w:sz w:val="26"/>
          <w:szCs w:val="26"/>
        </w:rPr>
      </w:pPr>
      <w:r w:rsidRPr="00023D99">
        <w:rPr>
          <w:rFonts w:ascii="Times New Roman" w:hAnsi="Times New Roman"/>
          <w:sz w:val="26"/>
          <w:szCs w:val="26"/>
        </w:rPr>
        <w:t>Рубрика “Домашняя игротека” знакомит родителей с играми, игровыми упражнениями и заданиями на закрепление различных речевых навыков.</w:t>
      </w:r>
    </w:p>
    <w:p w:rsidR="00636D77" w:rsidRPr="00023D99" w:rsidRDefault="00636D77" w:rsidP="006D0FC4">
      <w:pPr>
        <w:pStyle w:val="a4"/>
        <w:numPr>
          <w:ilvl w:val="0"/>
          <w:numId w:val="34"/>
        </w:numPr>
        <w:spacing w:after="0" w:line="240" w:lineRule="auto"/>
        <w:jc w:val="both"/>
        <w:rPr>
          <w:rFonts w:ascii="Times New Roman" w:hAnsi="Times New Roman"/>
          <w:sz w:val="26"/>
          <w:szCs w:val="26"/>
        </w:rPr>
      </w:pPr>
      <w:r w:rsidRPr="00023D99">
        <w:rPr>
          <w:rFonts w:ascii="Times New Roman" w:hAnsi="Times New Roman"/>
          <w:sz w:val="26"/>
          <w:szCs w:val="26"/>
        </w:rPr>
        <w:t xml:space="preserve">Информационные стенды, ширмы, папки-передвижки - представляют собой сменяемый 1раз в месяц материал с практическими советами и рекомендациями, который передаётся от семьи к семье внутри группы. Папки-передвижки могут быть как групповые, так и индивидуальные. В индивидуальную папку </w:t>
      </w:r>
      <w:r w:rsidRPr="00023D99">
        <w:rPr>
          <w:rFonts w:ascii="Times New Roman" w:hAnsi="Times New Roman"/>
          <w:sz w:val="26"/>
          <w:szCs w:val="26"/>
        </w:rPr>
        <w:lastRenderedPageBreak/>
        <w:t>помещаются материалы, подобранные с учётом индивидуальных особенностей конкретного ребёнка, с практическими рекомендациями в семье, позволяющими родителям выработать индивидуальный подход к своему ребёнку, глубже строить с ним взаимоотношения в период дошкольного детства.</w:t>
      </w:r>
    </w:p>
    <w:p w:rsidR="00636D77" w:rsidRPr="00023D99" w:rsidRDefault="00636D77" w:rsidP="006D0FC4">
      <w:pPr>
        <w:pStyle w:val="a4"/>
        <w:numPr>
          <w:ilvl w:val="0"/>
          <w:numId w:val="34"/>
        </w:numPr>
        <w:spacing w:after="0" w:line="240" w:lineRule="auto"/>
        <w:jc w:val="both"/>
        <w:rPr>
          <w:rFonts w:ascii="Times New Roman" w:hAnsi="Times New Roman"/>
          <w:sz w:val="26"/>
          <w:szCs w:val="26"/>
        </w:rPr>
      </w:pPr>
      <w:r w:rsidRPr="00023D99">
        <w:rPr>
          <w:rFonts w:ascii="Times New Roman" w:hAnsi="Times New Roman"/>
          <w:sz w:val="26"/>
          <w:szCs w:val="26"/>
        </w:rPr>
        <w:t>Экран  звукопроизношения – показывает количество нарушенных звуков у детей и динамику исправления звукопроизношения. Родители видят, как продвигается процесс коррекции звуков (это обозначается цветными символами). Они могут наглядно увидеть, какой звук ещё автоматизируется, а какой введён в речь.</w:t>
      </w:r>
    </w:p>
    <w:p w:rsidR="00636D77" w:rsidRPr="00023D99" w:rsidRDefault="00636D77" w:rsidP="006D0FC4">
      <w:pPr>
        <w:pStyle w:val="a4"/>
        <w:numPr>
          <w:ilvl w:val="0"/>
          <w:numId w:val="34"/>
        </w:numPr>
        <w:spacing w:after="0" w:line="240" w:lineRule="auto"/>
        <w:jc w:val="both"/>
        <w:rPr>
          <w:rFonts w:ascii="Times New Roman" w:hAnsi="Times New Roman"/>
          <w:sz w:val="26"/>
          <w:szCs w:val="26"/>
        </w:rPr>
      </w:pPr>
      <w:r w:rsidRPr="00023D99">
        <w:rPr>
          <w:rFonts w:ascii="Times New Roman" w:hAnsi="Times New Roman"/>
          <w:sz w:val="26"/>
          <w:szCs w:val="26"/>
        </w:rPr>
        <w:t>Выставки совместных творческих работ детей и их родителей, например: «Мои любимые фрукты», «Моя любимая чашка», фотовыставка «Наши питомцы», «Профессии моих родителей», «Моя любимая книжка»</w:t>
      </w:r>
    </w:p>
    <w:p w:rsidR="00636D77" w:rsidRPr="00023D99" w:rsidRDefault="00636D77" w:rsidP="006D0FC4">
      <w:pPr>
        <w:pStyle w:val="a4"/>
        <w:tabs>
          <w:tab w:val="left" w:pos="993"/>
        </w:tabs>
        <w:spacing w:after="0" w:line="240" w:lineRule="auto"/>
        <w:ind w:left="1134" w:firstLine="306"/>
        <w:jc w:val="both"/>
        <w:rPr>
          <w:rFonts w:ascii="Times New Roman" w:hAnsi="Times New Roman"/>
          <w:b/>
          <w:sz w:val="26"/>
          <w:szCs w:val="26"/>
        </w:rPr>
      </w:pPr>
      <w:r w:rsidRPr="00023D99">
        <w:rPr>
          <w:rFonts w:ascii="Times New Roman" w:hAnsi="Times New Roman"/>
          <w:b/>
          <w:sz w:val="26"/>
          <w:szCs w:val="26"/>
        </w:rPr>
        <w:t>К практическим формам работы можно отнести:</w:t>
      </w:r>
    </w:p>
    <w:p w:rsidR="00636D77" w:rsidRPr="00023D99" w:rsidRDefault="00636D77" w:rsidP="006D0FC4">
      <w:pPr>
        <w:pStyle w:val="a4"/>
        <w:numPr>
          <w:ilvl w:val="0"/>
          <w:numId w:val="36"/>
        </w:numPr>
        <w:spacing w:after="0" w:line="240" w:lineRule="auto"/>
        <w:jc w:val="both"/>
        <w:rPr>
          <w:rFonts w:ascii="Times New Roman" w:hAnsi="Times New Roman"/>
          <w:sz w:val="26"/>
          <w:szCs w:val="26"/>
        </w:rPr>
      </w:pPr>
      <w:r w:rsidRPr="00023D99">
        <w:rPr>
          <w:rFonts w:ascii="Times New Roman" w:hAnsi="Times New Roman"/>
          <w:sz w:val="26"/>
          <w:szCs w:val="26"/>
        </w:rPr>
        <w:t>Открытые занятия.</w:t>
      </w:r>
    </w:p>
    <w:p w:rsidR="00636D77" w:rsidRPr="00023D99" w:rsidRDefault="00636D77" w:rsidP="006D0FC4">
      <w:pPr>
        <w:pStyle w:val="a4"/>
        <w:numPr>
          <w:ilvl w:val="0"/>
          <w:numId w:val="36"/>
        </w:numPr>
        <w:spacing w:after="0" w:line="240" w:lineRule="auto"/>
        <w:jc w:val="both"/>
        <w:rPr>
          <w:rFonts w:ascii="Times New Roman" w:hAnsi="Times New Roman"/>
          <w:sz w:val="26"/>
          <w:szCs w:val="26"/>
        </w:rPr>
      </w:pPr>
      <w:r w:rsidRPr="00023D99">
        <w:rPr>
          <w:rFonts w:ascii="Times New Roman" w:hAnsi="Times New Roman"/>
          <w:sz w:val="26"/>
          <w:szCs w:val="26"/>
        </w:rPr>
        <w:t>Занятия-практикумы - взрослые, которые не могут заниматься с детьми дома из-за отсутствия навыков организации поведения ребёнка или низкой педагогической грамотности, приходят на просмотр индивидуальных занятий логопеда. Основное внимание родителей обращается на необходимость комбинации речевых упражнений с заданиями на развитие психических процессов. Взрослые обучаются практическим приёмам работы с ребёнком.</w:t>
      </w:r>
    </w:p>
    <w:p w:rsidR="00636D77" w:rsidRPr="00023D99" w:rsidRDefault="00636D77" w:rsidP="006D0FC4">
      <w:pPr>
        <w:pStyle w:val="a4"/>
        <w:numPr>
          <w:ilvl w:val="0"/>
          <w:numId w:val="36"/>
        </w:numPr>
        <w:spacing w:after="0" w:line="240" w:lineRule="auto"/>
        <w:jc w:val="both"/>
        <w:rPr>
          <w:rFonts w:ascii="Times New Roman" w:hAnsi="Times New Roman"/>
          <w:sz w:val="26"/>
          <w:szCs w:val="26"/>
        </w:rPr>
      </w:pPr>
      <w:r w:rsidRPr="00023D99">
        <w:rPr>
          <w:rFonts w:ascii="Times New Roman" w:hAnsi="Times New Roman"/>
          <w:sz w:val="26"/>
          <w:szCs w:val="26"/>
        </w:rPr>
        <w:t>Основной формой взаимодействия с родителями у логопеда является тетрадь для домашних заданий. Она служит для нас “телефоном доверия” - взрослый может написать в ней любой вопрос, сомнение относительно качества выполнений заданий ребёнком. Номера выполненных заданий он отмечает кружком, невыполненных - минусом. Тетрадь заполняется логопедом два-три раза в неделю, для того, чтобы занятия в семье проводились систематично и не в ущерб здоровью ребёнка. В зависимости от тяжести нарушения речи задания в тетради даются не только по звукопроизношению, но и по формированию словаря, грамматических умений и навыков на развитие внимания и памяти.</w:t>
      </w:r>
    </w:p>
    <w:p w:rsidR="00636D77" w:rsidRPr="00023D99" w:rsidRDefault="00636D77" w:rsidP="006D0FC4">
      <w:pPr>
        <w:pStyle w:val="a4"/>
        <w:numPr>
          <w:ilvl w:val="0"/>
          <w:numId w:val="36"/>
        </w:numPr>
        <w:spacing w:after="0" w:line="240" w:lineRule="auto"/>
        <w:jc w:val="both"/>
        <w:rPr>
          <w:rFonts w:ascii="Times New Roman" w:hAnsi="Times New Roman"/>
          <w:sz w:val="26"/>
          <w:szCs w:val="26"/>
        </w:rPr>
      </w:pPr>
      <w:r w:rsidRPr="00023D99">
        <w:rPr>
          <w:rFonts w:ascii="Times New Roman" w:hAnsi="Times New Roman"/>
          <w:sz w:val="26"/>
          <w:szCs w:val="26"/>
        </w:rPr>
        <w:t>Полезными для развития коммуникативных умений и навыков, повышения самооценки, осознания необходимости правильной речи, закрепления пройденного материала оказались речевые праздники, например: «Путешествие в страну правильной речи». К праздникам предъявляются следующие требования: речевой основой становится то, что готовилось дома детьми с их родителями; максимальная активность родителей и детей (логопед берет на себя организационные моменты, а роли исполняют дети и родители). Тематика праздников охватывает разные стороны речевого развития ребёнка. Привлечение родителей к участию в праздниках происходит постепенно</w:t>
      </w:r>
    </w:p>
    <w:p w:rsidR="00636D77" w:rsidRPr="00023D99" w:rsidRDefault="00636D77" w:rsidP="006D0FC4">
      <w:pPr>
        <w:pStyle w:val="a4"/>
        <w:spacing w:after="0" w:line="240" w:lineRule="auto"/>
        <w:ind w:left="-284" w:firstLine="284"/>
        <w:jc w:val="both"/>
        <w:rPr>
          <w:rFonts w:ascii="Times New Roman" w:hAnsi="Times New Roman"/>
          <w:sz w:val="26"/>
          <w:szCs w:val="26"/>
        </w:rPr>
      </w:pPr>
    </w:p>
    <w:p w:rsidR="00636D77" w:rsidRPr="00023D99" w:rsidRDefault="00636D77" w:rsidP="006D0FC4">
      <w:pPr>
        <w:pStyle w:val="a4"/>
        <w:spacing w:after="0" w:line="240" w:lineRule="auto"/>
        <w:ind w:left="-709" w:firstLine="709"/>
        <w:jc w:val="center"/>
        <w:rPr>
          <w:rFonts w:ascii="Times New Roman" w:hAnsi="Times New Roman"/>
          <w:b/>
          <w:sz w:val="26"/>
          <w:szCs w:val="26"/>
        </w:rPr>
      </w:pPr>
      <w:r w:rsidRPr="00023D99">
        <w:rPr>
          <w:rFonts w:ascii="Times New Roman" w:hAnsi="Times New Roman"/>
          <w:b/>
          <w:color w:val="000000"/>
          <w:sz w:val="26"/>
          <w:szCs w:val="26"/>
        </w:rPr>
        <w:t>2.5.</w:t>
      </w:r>
      <w:r w:rsidR="001E787D">
        <w:rPr>
          <w:rFonts w:ascii="Times New Roman" w:hAnsi="Times New Roman"/>
          <w:b/>
          <w:color w:val="000000"/>
          <w:sz w:val="26"/>
          <w:szCs w:val="26"/>
        </w:rPr>
        <w:t xml:space="preserve"> Взаимодействие с педагогами и </w:t>
      </w:r>
      <w:r w:rsidRPr="00023D99">
        <w:rPr>
          <w:rFonts w:ascii="Times New Roman" w:hAnsi="Times New Roman"/>
          <w:b/>
          <w:color w:val="000000"/>
          <w:sz w:val="26"/>
          <w:szCs w:val="26"/>
        </w:rPr>
        <w:t>специалистами ДОУ</w:t>
      </w:r>
    </w:p>
    <w:p w:rsidR="00636D77" w:rsidRPr="00023D99" w:rsidRDefault="00636D77" w:rsidP="006D0FC4">
      <w:pPr>
        <w:pStyle w:val="a4"/>
        <w:spacing w:after="0" w:line="240" w:lineRule="auto"/>
        <w:ind w:left="-709" w:firstLine="709"/>
        <w:jc w:val="both"/>
        <w:rPr>
          <w:rFonts w:ascii="Times New Roman" w:hAnsi="Times New Roman"/>
          <w:sz w:val="26"/>
          <w:szCs w:val="26"/>
        </w:rPr>
      </w:pPr>
    </w:p>
    <w:p w:rsidR="00636D77" w:rsidRPr="00023D99" w:rsidRDefault="00636D77" w:rsidP="006D0FC4">
      <w:pPr>
        <w:widowControl w:val="0"/>
        <w:overflowPunct w:val="0"/>
        <w:autoSpaceDE w:val="0"/>
        <w:autoSpaceDN w:val="0"/>
        <w:adjustRightInd w:val="0"/>
        <w:spacing w:after="0" w:line="240" w:lineRule="auto"/>
        <w:ind w:firstLine="568"/>
        <w:jc w:val="both"/>
        <w:rPr>
          <w:rFonts w:ascii="Times New Roman" w:hAnsi="Times New Roman"/>
          <w:sz w:val="26"/>
          <w:szCs w:val="26"/>
        </w:rPr>
      </w:pPr>
      <w:r w:rsidRPr="00023D99">
        <w:rPr>
          <w:rFonts w:ascii="Times New Roman" w:hAnsi="Times New Roman"/>
          <w:sz w:val="26"/>
          <w:szCs w:val="26"/>
        </w:rPr>
        <w:t xml:space="preserve">Эффективность коррекционно-развивающей работы в компенсирующей группе во многом зависит от преемственности в работе логопеда и других специалистов. </w:t>
      </w:r>
      <w:proofErr w:type="gramStart"/>
      <w:r w:rsidRPr="00023D99">
        <w:rPr>
          <w:rFonts w:ascii="Times New Roman" w:hAnsi="Times New Roman"/>
          <w:sz w:val="26"/>
          <w:szCs w:val="26"/>
        </w:rPr>
        <w:t>И, прежде всего, учителя-логопеда, воспитателей, музыкального руководителя, инструктора по физической культуре, педагога – психолога.</w:t>
      </w:r>
      <w:proofErr w:type="gramEnd"/>
    </w:p>
    <w:p w:rsidR="00636D77" w:rsidRPr="00023D99" w:rsidRDefault="00636D77" w:rsidP="006D0FC4">
      <w:pPr>
        <w:widowControl w:val="0"/>
        <w:overflowPunct w:val="0"/>
        <w:autoSpaceDE w:val="0"/>
        <w:autoSpaceDN w:val="0"/>
        <w:adjustRightInd w:val="0"/>
        <w:spacing w:after="0" w:line="240" w:lineRule="auto"/>
        <w:jc w:val="both"/>
        <w:rPr>
          <w:rFonts w:ascii="Times New Roman" w:hAnsi="Times New Roman"/>
          <w:sz w:val="26"/>
          <w:szCs w:val="26"/>
        </w:rPr>
      </w:pPr>
      <w:r w:rsidRPr="00023D99">
        <w:rPr>
          <w:rFonts w:ascii="Times New Roman" w:hAnsi="Times New Roman"/>
          <w:sz w:val="26"/>
          <w:szCs w:val="26"/>
        </w:rPr>
        <w:t xml:space="preserve">Взаимодействие с воспитателями и специалистами логопед осуществляет в разных формах. Это совместное составление перспективного планирования работы на текущий период по всем образовательным областям; обсуждение и выбор форм, методов и </w:t>
      </w:r>
      <w:r w:rsidRPr="00023D99">
        <w:rPr>
          <w:rFonts w:ascii="Times New Roman" w:hAnsi="Times New Roman"/>
          <w:sz w:val="26"/>
          <w:szCs w:val="26"/>
        </w:rPr>
        <w:lastRenderedPageBreak/>
        <w:t xml:space="preserve">приемов коррекционно-развивающей работы; оснащение развивающего предметного пространства в групповом помещении; </w:t>
      </w:r>
      <w:proofErr w:type="spellStart"/>
      <w:r w:rsidRPr="00023D99">
        <w:rPr>
          <w:rFonts w:ascii="Times New Roman" w:hAnsi="Times New Roman"/>
          <w:sz w:val="26"/>
          <w:szCs w:val="26"/>
        </w:rPr>
        <w:t>взаимопосещение</w:t>
      </w:r>
      <w:proofErr w:type="spellEnd"/>
      <w:r w:rsidRPr="00023D99">
        <w:rPr>
          <w:rFonts w:ascii="Times New Roman" w:hAnsi="Times New Roman"/>
          <w:sz w:val="26"/>
          <w:szCs w:val="26"/>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и специалистам.</w:t>
      </w:r>
    </w:p>
    <w:p w:rsidR="00636D77" w:rsidRPr="00023D99" w:rsidRDefault="00636D77" w:rsidP="006D0FC4">
      <w:pPr>
        <w:widowControl w:val="0"/>
        <w:overflowPunct w:val="0"/>
        <w:autoSpaceDE w:val="0"/>
        <w:autoSpaceDN w:val="0"/>
        <w:adjustRightInd w:val="0"/>
        <w:spacing w:after="0" w:line="240" w:lineRule="auto"/>
        <w:ind w:firstLine="708"/>
        <w:jc w:val="both"/>
        <w:rPr>
          <w:rFonts w:ascii="Times New Roman" w:hAnsi="Times New Roman"/>
          <w:sz w:val="26"/>
          <w:szCs w:val="26"/>
        </w:rPr>
      </w:pPr>
      <w:r w:rsidRPr="00023D99">
        <w:rPr>
          <w:rFonts w:ascii="Times New Roman" w:hAnsi="Times New Roman"/>
          <w:sz w:val="26"/>
          <w:szCs w:val="26"/>
        </w:rPr>
        <w:t>В планах образовательной работы воспитателей и специалистов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636D77" w:rsidRPr="00023D99" w:rsidRDefault="00636D77" w:rsidP="006D0FC4">
      <w:pPr>
        <w:widowControl w:val="0"/>
        <w:overflowPunct w:val="0"/>
        <w:autoSpaceDE w:val="0"/>
        <w:autoSpaceDN w:val="0"/>
        <w:adjustRightInd w:val="0"/>
        <w:spacing w:after="0" w:line="240" w:lineRule="auto"/>
        <w:jc w:val="both"/>
        <w:rPr>
          <w:rFonts w:ascii="Times New Roman" w:hAnsi="Times New Roman"/>
          <w:sz w:val="26"/>
          <w:szCs w:val="26"/>
        </w:rPr>
      </w:pPr>
      <w:r w:rsidRPr="00023D99">
        <w:rPr>
          <w:rFonts w:ascii="Times New Roman" w:hAnsi="Times New Roman"/>
          <w:sz w:val="26"/>
          <w:szCs w:val="26"/>
        </w:rPr>
        <w:t xml:space="preserve">Еженедельные задания учителя-логопеда включают следующие разделы: </w:t>
      </w:r>
    </w:p>
    <w:p w:rsidR="00636D77" w:rsidRPr="00023D99" w:rsidRDefault="00636D77" w:rsidP="006D0FC4">
      <w:pPr>
        <w:widowControl w:val="0"/>
        <w:numPr>
          <w:ilvl w:val="0"/>
          <w:numId w:val="49"/>
        </w:numPr>
        <w:overflowPunct w:val="0"/>
        <w:autoSpaceDE w:val="0"/>
        <w:autoSpaceDN w:val="0"/>
        <w:adjustRightInd w:val="0"/>
        <w:spacing w:after="0" w:line="240" w:lineRule="auto"/>
        <w:jc w:val="both"/>
        <w:rPr>
          <w:rFonts w:ascii="Times New Roman" w:hAnsi="Times New Roman"/>
          <w:sz w:val="26"/>
          <w:szCs w:val="26"/>
        </w:rPr>
      </w:pPr>
      <w:r w:rsidRPr="00023D99">
        <w:rPr>
          <w:rFonts w:ascii="Times New Roman" w:hAnsi="Times New Roman"/>
          <w:sz w:val="26"/>
          <w:szCs w:val="26"/>
        </w:rPr>
        <w:t xml:space="preserve">логопедические пятиминутки; </w:t>
      </w:r>
    </w:p>
    <w:p w:rsidR="00636D77" w:rsidRPr="00023D99" w:rsidRDefault="00636D77" w:rsidP="006D0FC4">
      <w:pPr>
        <w:widowControl w:val="0"/>
        <w:numPr>
          <w:ilvl w:val="0"/>
          <w:numId w:val="49"/>
        </w:numPr>
        <w:overflowPunct w:val="0"/>
        <w:autoSpaceDE w:val="0"/>
        <w:autoSpaceDN w:val="0"/>
        <w:adjustRightInd w:val="0"/>
        <w:spacing w:after="0" w:line="240" w:lineRule="auto"/>
        <w:jc w:val="both"/>
        <w:rPr>
          <w:rFonts w:ascii="Times New Roman" w:hAnsi="Times New Roman"/>
          <w:sz w:val="26"/>
          <w:szCs w:val="26"/>
        </w:rPr>
      </w:pPr>
      <w:r w:rsidRPr="00023D99">
        <w:rPr>
          <w:rFonts w:ascii="Times New Roman" w:hAnsi="Times New Roman"/>
          <w:sz w:val="26"/>
          <w:szCs w:val="26"/>
        </w:rPr>
        <w:t>подвижные игры и пальчиковая гимнастика;</w:t>
      </w:r>
    </w:p>
    <w:p w:rsidR="00636D77" w:rsidRPr="00023D99" w:rsidRDefault="00636D77" w:rsidP="006D0FC4">
      <w:pPr>
        <w:widowControl w:val="0"/>
        <w:numPr>
          <w:ilvl w:val="0"/>
          <w:numId w:val="49"/>
        </w:numPr>
        <w:overflowPunct w:val="0"/>
        <w:autoSpaceDE w:val="0"/>
        <w:autoSpaceDN w:val="0"/>
        <w:adjustRightInd w:val="0"/>
        <w:spacing w:after="0" w:line="240" w:lineRule="auto"/>
        <w:jc w:val="both"/>
        <w:rPr>
          <w:rFonts w:ascii="Times New Roman" w:hAnsi="Times New Roman"/>
          <w:sz w:val="26"/>
          <w:szCs w:val="26"/>
        </w:rPr>
      </w:pPr>
      <w:r w:rsidRPr="00023D99">
        <w:rPr>
          <w:rFonts w:ascii="Times New Roman" w:hAnsi="Times New Roman"/>
          <w:sz w:val="26"/>
          <w:szCs w:val="26"/>
        </w:rPr>
        <w:t xml:space="preserve"> индивидуальная работа;</w:t>
      </w:r>
    </w:p>
    <w:p w:rsidR="00636D77" w:rsidRPr="00023D99" w:rsidRDefault="00636D77" w:rsidP="006D0FC4">
      <w:pPr>
        <w:widowControl w:val="0"/>
        <w:numPr>
          <w:ilvl w:val="0"/>
          <w:numId w:val="49"/>
        </w:numPr>
        <w:overflowPunct w:val="0"/>
        <w:autoSpaceDE w:val="0"/>
        <w:autoSpaceDN w:val="0"/>
        <w:adjustRightInd w:val="0"/>
        <w:spacing w:after="0" w:line="240" w:lineRule="auto"/>
        <w:jc w:val="both"/>
        <w:rPr>
          <w:rFonts w:ascii="Times New Roman" w:hAnsi="Times New Roman"/>
          <w:sz w:val="26"/>
          <w:szCs w:val="26"/>
        </w:rPr>
      </w:pPr>
      <w:r w:rsidRPr="00023D99">
        <w:rPr>
          <w:rFonts w:ascii="Times New Roman" w:hAnsi="Times New Roman"/>
          <w:sz w:val="26"/>
          <w:szCs w:val="26"/>
        </w:rPr>
        <w:t xml:space="preserve"> рекомендации по подбору художественной литературы; </w:t>
      </w:r>
    </w:p>
    <w:p w:rsidR="00636D77" w:rsidRPr="00023D99" w:rsidRDefault="00636D77" w:rsidP="006D0FC4">
      <w:pPr>
        <w:widowControl w:val="0"/>
        <w:numPr>
          <w:ilvl w:val="0"/>
          <w:numId w:val="49"/>
        </w:numPr>
        <w:overflowPunct w:val="0"/>
        <w:autoSpaceDE w:val="0"/>
        <w:autoSpaceDN w:val="0"/>
        <w:adjustRightInd w:val="0"/>
        <w:spacing w:after="0" w:line="240" w:lineRule="auto"/>
        <w:jc w:val="both"/>
        <w:rPr>
          <w:rFonts w:ascii="Times New Roman" w:hAnsi="Times New Roman"/>
          <w:sz w:val="26"/>
          <w:szCs w:val="26"/>
        </w:rPr>
      </w:pPr>
      <w:r w:rsidRPr="00023D99">
        <w:rPr>
          <w:rFonts w:ascii="Times New Roman" w:hAnsi="Times New Roman"/>
          <w:sz w:val="26"/>
          <w:szCs w:val="26"/>
        </w:rPr>
        <w:t>рекомендации по подбору дидактических игр и упражнений.</w:t>
      </w:r>
    </w:p>
    <w:p w:rsidR="00636D77" w:rsidRPr="00023D99" w:rsidRDefault="00636D77" w:rsidP="006D0FC4">
      <w:pPr>
        <w:widowControl w:val="0"/>
        <w:overflowPunct w:val="0"/>
        <w:autoSpaceDE w:val="0"/>
        <w:autoSpaceDN w:val="0"/>
        <w:adjustRightInd w:val="0"/>
        <w:spacing w:after="0" w:line="240" w:lineRule="auto"/>
        <w:ind w:left="720"/>
        <w:jc w:val="both"/>
        <w:rPr>
          <w:rStyle w:val="aa"/>
          <w:rFonts w:ascii="Times New Roman" w:hAnsi="Times New Roman"/>
          <w:b w:val="0"/>
          <w:sz w:val="26"/>
          <w:szCs w:val="26"/>
        </w:rPr>
      </w:pPr>
    </w:p>
    <w:p w:rsidR="00636D77" w:rsidRPr="00023D99" w:rsidRDefault="00636D77" w:rsidP="006D0FC4">
      <w:pPr>
        <w:pStyle w:val="ab"/>
        <w:tabs>
          <w:tab w:val="left" w:pos="4035"/>
          <w:tab w:val="center" w:pos="7645"/>
        </w:tabs>
        <w:spacing w:before="0" w:beforeAutospacing="0" w:after="0" w:afterAutospacing="0"/>
        <w:ind w:left="426" w:firstLine="294"/>
        <w:jc w:val="center"/>
        <w:rPr>
          <w:rStyle w:val="aa"/>
          <w:bCs/>
          <w:color w:val="000000"/>
          <w:sz w:val="26"/>
          <w:szCs w:val="26"/>
        </w:rPr>
      </w:pPr>
    </w:p>
    <w:p w:rsidR="00636D77" w:rsidRPr="00023D99" w:rsidRDefault="001E787D" w:rsidP="006D0FC4">
      <w:pPr>
        <w:pStyle w:val="ab"/>
        <w:tabs>
          <w:tab w:val="left" w:pos="4035"/>
          <w:tab w:val="center" w:pos="7645"/>
        </w:tabs>
        <w:spacing w:before="0" w:beforeAutospacing="0" w:after="0" w:afterAutospacing="0"/>
        <w:ind w:left="426" w:firstLine="294"/>
        <w:jc w:val="center"/>
        <w:rPr>
          <w:color w:val="000000"/>
          <w:sz w:val="26"/>
          <w:szCs w:val="26"/>
        </w:rPr>
      </w:pPr>
      <w:r>
        <w:rPr>
          <w:rStyle w:val="aa"/>
          <w:bCs/>
          <w:color w:val="000000"/>
          <w:sz w:val="26"/>
          <w:szCs w:val="26"/>
        </w:rPr>
        <w:t xml:space="preserve">2.6 Способы и направления </w:t>
      </w:r>
      <w:r w:rsidR="00636D77" w:rsidRPr="00023D99">
        <w:rPr>
          <w:rStyle w:val="aa"/>
          <w:bCs/>
          <w:color w:val="000000"/>
          <w:sz w:val="26"/>
          <w:szCs w:val="26"/>
        </w:rPr>
        <w:t>поддержки детской инициативы</w:t>
      </w:r>
    </w:p>
    <w:p w:rsidR="00636D77" w:rsidRPr="00023D99" w:rsidRDefault="00636D77" w:rsidP="00911F97">
      <w:pPr>
        <w:pStyle w:val="ab"/>
        <w:spacing w:before="0" w:beforeAutospacing="0" w:after="0" w:afterAutospacing="0"/>
        <w:ind w:left="284"/>
        <w:jc w:val="both"/>
        <w:rPr>
          <w:color w:val="000000"/>
          <w:sz w:val="26"/>
          <w:szCs w:val="26"/>
        </w:rPr>
      </w:pPr>
      <w:r w:rsidRPr="00023D99">
        <w:rPr>
          <w:color w:val="000000"/>
          <w:sz w:val="26"/>
          <w:szCs w:val="26"/>
        </w:rPr>
        <w:t xml:space="preserve"> Поддержка индивидуальности и и</w:t>
      </w:r>
      <w:r w:rsidR="001E787D">
        <w:rPr>
          <w:color w:val="000000"/>
          <w:sz w:val="26"/>
          <w:szCs w:val="26"/>
        </w:rPr>
        <w:t>нициативы детей осуществляется </w:t>
      </w:r>
      <w:proofErr w:type="gramStart"/>
      <w:r w:rsidRPr="00023D99">
        <w:rPr>
          <w:color w:val="000000"/>
          <w:sz w:val="26"/>
          <w:szCs w:val="26"/>
        </w:rPr>
        <w:t>через</w:t>
      </w:r>
      <w:proofErr w:type="gramEnd"/>
      <w:r w:rsidRPr="00023D99">
        <w:rPr>
          <w:color w:val="000000"/>
          <w:sz w:val="26"/>
          <w:szCs w:val="26"/>
        </w:rPr>
        <w:t>:</w:t>
      </w:r>
    </w:p>
    <w:p w:rsidR="00636D77" w:rsidRPr="00023D99" w:rsidRDefault="00636D77" w:rsidP="00911F97">
      <w:pPr>
        <w:pStyle w:val="ab"/>
        <w:numPr>
          <w:ilvl w:val="1"/>
          <w:numId w:val="30"/>
        </w:numPr>
        <w:spacing w:before="0" w:beforeAutospacing="0" w:after="0" w:afterAutospacing="0"/>
        <w:ind w:left="284"/>
        <w:jc w:val="both"/>
        <w:rPr>
          <w:color w:val="000000"/>
          <w:sz w:val="26"/>
          <w:szCs w:val="26"/>
        </w:rPr>
      </w:pPr>
      <w:r w:rsidRPr="00023D99">
        <w:rPr>
          <w:color w:val="000000"/>
          <w:sz w:val="26"/>
          <w:szCs w:val="26"/>
        </w:rPr>
        <w:t>создание условий для свободного выбора детьми деятельности, участников совместной деятельности;</w:t>
      </w:r>
    </w:p>
    <w:p w:rsidR="00636D77" w:rsidRPr="00023D99" w:rsidRDefault="00636D77" w:rsidP="00911F97">
      <w:pPr>
        <w:pStyle w:val="ab"/>
        <w:numPr>
          <w:ilvl w:val="1"/>
          <w:numId w:val="30"/>
        </w:numPr>
        <w:spacing w:before="0" w:beforeAutospacing="0" w:after="0" w:afterAutospacing="0"/>
        <w:ind w:left="284"/>
        <w:jc w:val="both"/>
        <w:rPr>
          <w:color w:val="000000"/>
          <w:sz w:val="26"/>
          <w:szCs w:val="26"/>
        </w:rPr>
      </w:pPr>
      <w:r w:rsidRPr="00023D99">
        <w:rPr>
          <w:color w:val="000000"/>
          <w:sz w:val="26"/>
          <w:szCs w:val="26"/>
        </w:rPr>
        <w:t>создание условий для принятия детьми решений, выражения своих чувств и мыслей;</w:t>
      </w:r>
    </w:p>
    <w:p w:rsidR="00636D77" w:rsidRPr="00023D99" w:rsidRDefault="00636D77" w:rsidP="00911F97">
      <w:pPr>
        <w:pStyle w:val="ab"/>
        <w:numPr>
          <w:ilvl w:val="1"/>
          <w:numId w:val="30"/>
        </w:numPr>
        <w:spacing w:before="0" w:beforeAutospacing="0" w:after="0" w:afterAutospacing="0"/>
        <w:ind w:left="284"/>
        <w:jc w:val="both"/>
        <w:rPr>
          <w:color w:val="000000"/>
          <w:sz w:val="26"/>
          <w:szCs w:val="26"/>
        </w:rPr>
      </w:pPr>
      <w:r w:rsidRPr="00023D99">
        <w:rPr>
          <w:color w:val="000000"/>
          <w:sz w:val="26"/>
          <w:szCs w:val="26"/>
        </w:rPr>
        <w:t>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36D77" w:rsidRPr="00023D99" w:rsidRDefault="00636D77" w:rsidP="00911F97">
      <w:pPr>
        <w:pStyle w:val="ab"/>
        <w:spacing w:before="0" w:beforeAutospacing="0" w:after="0" w:afterAutospacing="0"/>
        <w:ind w:left="284"/>
        <w:jc w:val="both"/>
        <w:rPr>
          <w:color w:val="000000"/>
          <w:sz w:val="26"/>
          <w:szCs w:val="26"/>
        </w:rPr>
      </w:pPr>
      <w:r w:rsidRPr="00023D99">
        <w:rPr>
          <w:color w:val="000000"/>
          <w:sz w:val="26"/>
          <w:szCs w:val="26"/>
        </w:rPr>
        <w:t xml:space="preserve">В условиях реализации ФГОС принципы </w:t>
      </w:r>
      <w:r w:rsidR="001E787D">
        <w:rPr>
          <w:color w:val="000000"/>
          <w:sz w:val="26"/>
          <w:szCs w:val="26"/>
        </w:rPr>
        <w:t>построения и организации среды </w:t>
      </w:r>
      <w:r w:rsidRPr="00023D99">
        <w:rPr>
          <w:color w:val="000000"/>
          <w:sz w:val="26"/>
          <w:szCs w:val="26"/>
        </w:rPr>
        <w:t>должны создавать условия для разнообразной деятельности детей, начиная с самого раннего их развития. Данный подход реализовывается в специально организованной интеллектуально – игровой развивающей среде, как основного компонента культурно – образовательного пространства дошкольного учреждения и семьи, с опорой на потенциал ведущей деятельности ребенка дошкольного возраста.</w:t>
      </w:r>
    </w:p>
    <w:p w:rsidR="00636D77" w:rsidRPr="00023D99" w:rsidRDefault="00636D77" w:rsidP="00911F97">
      <w:pPr>
        <w:pStyle w:val="ab"/>
        <w:spacing w:before="0" w:beforeAutospacing="0" w:after="0" w:afterAutospacing="0"/>
        <w:ind w:left="284"/>
        <w:jc w:val="both"/>
        <w:rPr>
          <w:color w:val="000000"/>
          <w:sz w:val="26"/>
          <w:szCs w:val="26"/>
        </w:rPr>
      </w:pPr>
      <w:r w:rsidRPr="00023D99">
        <w:rPr>
          <w:color w:val="000000"/>
          <w:sz w:val="26"/>
          <w:szCs w:val="26"/>
        </w:rPr>
        <w:t>Необходимо для развития познавательно-интеллектуальной активности детей учитывать следующие факторы:</w:t>
      </w:r>
    </w:p>
    <w:p w:rsidR="00636D77" w:rsidRPr="00023D99" w:rsidRDefault="00636D77" w:rsidP="00911F97">
      <w:pPr>
        <w:pStyle w:val="ab"/>
        <w:numPr>
          <w:ilvl w:val="0"/>
          <w:numId w:val="31"/>
        </w:numPr>
        <w:spacing w:before="0" w:beforeAutospacing="0" w:after="0" w:afterAutospacing="0"/>
        <w:ind w:left="284"/>
        <w:jc w:val="both"/>
        <w:rPr>
          <w:color w:val="000000"/>
          <w:sz w:val="26"/>
          <w:szCs w:val="26"/>
        </w:rPr>
      </w:pPr>
      <w:r w:rsidRPr="00023D99">
        <w:rPr>
          <w:color w:val="000000"/>
          <w:sz w:val="26"/>
          <w:szCs w:val="26"/>
        </w:rPr>
        <w:t xml:space="preserve"> развивающа</w:t>
      </w:r>
      <w:r w:rsidR="001E787D">
        <w:rPr>
          <w:color w:val="000000"/>
          <w:sz w:val="26"/>
          <w:szCs w:val="26"/>
        </w:rPr>
        <w:t xml:space="preserve">я предметно - пространственная </w:t>
      </w:r>
      <w:r w:rsidRPr="00023D99">
        <w:rPr>
          <w:color w:val="000000"/>
          <w:sz w:val="26"/>
          <w:szCs w:val="26"/>
        </w:rPr>
        <w:t>среда должна учитывать индивидуальные особенности и интересы детей конкретной группы</w:t>
      </w:r>
    </w:p>
    <w:p w:rsidR="00636D77" w:rsidRPr="00023D99" w:rsidRDefault="00636D77" w:rsidP="00911F97">
      <w:pPr>
        <w:pStyle w:val="ab"/>
        <w:numPr>
          <w:ilvl w:val="0"/>
          <w:numId w:val="31"/>
        </w:numPr>
        <w:spacing w:before="0" w:beforeAutospacing="0" w:after="0" w:afterAutospacing="0"/>
        <w:ind w:left="284"/>
        <w:jc w:val="both"/>
        <w:rPr>
          <w:color w:val="000000"/>
          <w:sz w:val="26"/>
          <w:szCs w:val="26"/>
        </w:rPr>
      </w:pPr>
      <w:r w:rsidRPr="00023D99">
        <w:rPr>
          <w:color w:val="000000"/>
          <w:sz w:val="26"/>
          <w:szCs w:val="26"/>
        </w:rPr>
        <w:t>содержание развивающе</w:t>
      </w:r>
      <w:r w:rsidR="001E787D">
        <w:rPr>
          <w:color w:val="000000"/>
          <w:sz w:val="26"/>
          <w:szCs w:val="26"/>
        </w:rPr>
        <w:t>й предметно - пространственной </w:t>
      </w:r>
      <w:r w:rsidRPr="00023D99">
        <w:rPr>
          <w:color w:val="000000"/>
          <w:sz w:val="26"/>
          <w:szCs w:val="26"/>
        </w:rPr>
        <w:t>среды должно быть разнообразно по своему содержанию;</w:t>
      </w:r>
    </w:p>
    <w:p w:rsidR="00636D77" w:rsidRPr="00023D99" w:rsidRDefault="00636D77" w:rsidP="00911F97">
      <w:pPr>
        <w:pStyle w:val="ab"/>
        <w:numPr>
          <w:ilvl w:val="0"/>
          <w:numId w:val="31"/>
        </w:numPr>
        <w:spacing w:before="0" w:beforeAutospacing="0" w:after="0" w:afterAutospacing="0"/>
        <w:ind w:left="284"/>
        <w:jc w:val="both"/>
        <w:rPr>
          <w:color w:val="000000"/>
          <w:sz w:val="26"/>
          <w:szCs w:val="26"/>
        </w:rPr>
      </w:pPr>
      <w:r w:rsidRPr="00023D99">
        <w:rPr>
          <w:color w:val="000000"/>
          <w:sz w:val="26"/>
          <w:szCs w:val="26"/>
        </w:rPr>
        <w:t>образовательная и игровая среда, должна стимулировать развитие поисково-познавательной деятельности детей;</w:t>
      </w:r>
    </w:p>
    <w:p w:rsidR="00636D77" w:rsidRPr="00023D99" w:rsidRDefault="00636D77" w:rsidP="00911F97">
      <w:pPr>
        <w:pStyle w:val="ab"/>
        <w:numPr>
          <w:ilvl w:val="0"/>
          <w:numId w:val="31"/>
        </w:numPr>
        <w:spacing w:before="0" w:beforeAutospacing="0" w:after="0" w:afterAutospacing="0"/>
        <w:ind w:left="284"/>
        <w:jc w:val="both"/>
        <w:rPr>
          <w:color w:val="000000"/>
          <w:sz w:val="26"/>
          <w:szCs w:val="26"/>
        </w:rPr>
      </w:pPr>
      <w:r w:rsidRPr="00023D99">
        <w:rPr>
          <w:color w:val="000000"/>
          <w:sz w:val="26"/>
          <w:szCs w:val="26"/>
        </w:rPr>
        <w:t xml:space="preserve"> родители должны быть в курсе всего, что происходит в жизни ребенка: чем он занимался, что нового узнал, чем ему нужно помочь в поиске нового и т. д.</w:t>
      </w:r>
    </w:p>
    <w:p w:rsidR="00636D77" w:rsidRPr="00023D99" w:rsidRDefault="00636D77" w:rsidP="00911F97">
      <w:pPr>
        <w:pStyle w:val="ab"/>
        <w:spacing w:before="0" w:beforeAutospacing="0" w:after="0" w:afterAutospacing="0"/>
        <w:ind w:left="284"/>
        <w:jc w:val="both"/>
        <w:rPr>
          <w:color w:val="000000"/>
          <w:sz w:val="26"/>
          <w:szCs w:val="26"/>
        </w:rPr>
      </w:pPr>
      <w:r w:rsidRPr="00023D99">
        <w:rPr>
          <w:color w:val="000000"/>
          <w:sz w:val="26"/>
          <w:szCs w:val="26"/>
        </w:rPr>
        <w:t>При организации работы в этом направлении мы придерживались следующих принципов:</w:t>
      </w:r>
    </w:p>
    <w:p w:rsidR="00636D77" w:rsidRPr="00023D99" w:rsidRDefault="00636D77" w:rsidP="00911F97">
      <w:pPr>
        <w:pStyle w:val="ab"/>
        <w:numPr>
          <w:ilvl w:val="0"/>
          <w:numId w:val="32"/>
        </w:numPr>
        <w:spacing w:before="0" w:beforeAutospacing="0" w:after="0" w:afterAutospacing="0"/>
        <w:ind w:left="284"/>
        <w:jc w:val="both"/>
        <w:rPr>
          <w:color w:val="000000"/>
          <w:sz w:val="26"/>
          <w:szCs w:val="26"/>
        </w:rPr>
      </w:pPr>
      <w:r w:rsidRPr="00023D99">
        <w:rPr>
          <w:color w:val="000000"/>
          <w:sz w:val="26"/>
          <w:szCs w:val="26"/>
        </w:rPr>
        <w:t>Деятельности - стимулирование детей на активный поиск новых знаний в совместной деятельности с взрослым, в игре и в самостоятельной деятельности.</w:t>
      </w:r>
    </w:p>
    <w:p w:rsidR="00636D77" w:rsidRPr="00023D99" w:rsidRDefault="00636D77" w:rsidP="00911F97">
      <w:pPr>
        <w:pStyle w:val="ab"/>
        <w:numPr>
          <w:ilvl w:val="0"/>
          <w:numId w:val="32"/>
        </w:numPr>
        <w:spacing w:before="0" w:beforeAutospacing="0" w:after="0" w:afterAutospacing="0"/>
        <w:ind w:left="284"/>
        <w:jc w:val="both"/>
        <w:rPr>
          <w:color w:val="000000"/>
          <w:sz w:val="26"/>
          <w:szCs w:val="26"/>
        </w:rPr>
      </w:pPr>
      <w:r w:rsidRPr="00023D99">
        <w:rPr>
          <w:color w:val="000000"/>
          <w:sz w:val="26"/>
          <w:szCs w:val="26"/>
        </w:rPr>
        <w:lastRenderedPageBreak/>
        <w:t>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636D77" w:rsidRPr="00023D99" w:rsidRDefault="00636D77" w:rsidP="00911F97">
      <w:pPr>
        <w:pStyle w:val="ab"/>
        <w:numPr>
          <w:ilvl w:val="0"/>
          <w:numId w:val="32"/>
        </w:numPr>
        <w:spacing w:before="0" w:beforeAutospacing="0" w:after="0" w:afterAutospacing="0"/>
        <w:ind w:left="284"/>
        <w:jc w:val="both"/>
        <w:rPr>
          <w:color w:val="000000"/>
          <w:sz w:val="26"/>
          <w:szCs w:val="26"/>
        </w:rPr>
      </w:pPr>
      <w:proofErr w:type="spellStart"/>
      <w:r w:rsidRPr="00023D99">
        <w:rPr>
          <w:color w:val="000000"/>
          <w:sz w:val="26"/>
          <w:szCs w:val="26"/>
        </w:rPr>
        <w:t>Креативности</w:t>
      </w:r>
      <w:proofErr w:type="spellEnd"/>
      <w:r w:rsidRPr="00023D99">
        <w:rPr>
          <w:color w:val="000000"/>
          <w:sz w:val="26"/>
          <w:szCs w:val="26"/>
        </w:rPr>
        <w:t xml:space="preserve"> - создание ситуаций, в которых ребенок может реализовать свой творческий потенциал через совместную и индивидуальную деятельность.</w:t>
      </w:r>
    </w:p>
    <w:p w:rsidR="00636D77" w:rsidRPr="00023D99" w:rsidRDefault="00636D77" w:rsidP="00911F97">
      <w:pPr>
        <w:pStyle w:val="ab"/>
        <w:spacing w:before="0" w:beforeAutospacing="0" w:after="0" w:afterAutospacing="0"/>
        <w:ind w:left="284"/>
        <w:jc w:val="both"/>
        <w:rPr>
          <w:color w:val="000000"/>
          <w:sz w:val="26"/>
          <w:szCs w:val="26"/>
        </w:rPr>
      </w:pPr>
      <w:r w:rsidRPr="00023D99">
        <w:rPr>
          <w:color w:val="000000"/>
          <w:sz w:val="26"/>
          <w:szCs w:val="26"/>
        </w:rPr>
        <w:t>Основными направлениями поддержки детской инициативы в группах комбинированной направленности ДОУ являются следующие:</w:t>
      </w:r>
    </w:p>
    <w:p w:rsidR="00636D77" w:rsidRPr="00023D99" w:rsidRDefault="00636D77" w:rsidP="00911F97">
      <w:pPr>
        <w:pStyle w:val="ab"/>
        <w:numPr>
          <w:ilvl w:val="0"/>
          <w:numId w:val="33"/>
        </w:numPr>
        <w:spacing w:before="0" w:beforeAutospacing="0" w:after="0" w:afterAutospacing="0"/>
        <w:ind w:left="284"/>
        <w:jc w:val="both"/>
        <w:rPr>
          <w:color w:val="000000"/>
          <w:sz w:val="26"/>
          <w:szCs w:val="26"/>
        </w:rPr>
      </w:pPr>
      <w:r w:rsidRPr="00023D99">
        <w:rPr>
          <w:color w:val="000000"/>
          <w:sz w:val="26"/>
          <w:szCs w:val="26"/>
        </w:rPr>
        <w:t xml:space="preserve"> орг</w:t>
      </w:r>
      <w:r w:rsidR="001E787D">
        <w:rPr>
          <w:color w:val="000000"/>
          <w:sz w:val="26"/>
          <w:szCs w:val="26"/>
        </w:rPr>
        <w:t>анизация и участие в конкурсах </w:t>
      </w:r>
      <w:r w:rsidRPr="00023D99">
        <w:rPr>
          <w:color w:val="000000"/>
          <w:sz w:val="26"/>
          <w:szCs w:val="26"/>
        </w:rPr>
        <w:t xml:space="preserve">и выставках различных уровней (внутри ОУ, </w:t>
      </w:r>
      <w:proofErr w:type="gramStart"/>
      <w:r w:rsidRPr="00023D99">
        <w:rPr>
          <w:color w:val="000000"/>
          <w:sz w:val="26"/>
          <w:szCs w:val="26"/>
        </w:rPr>
        <w:t>муниципальные</w:t>
      </w:r>
      <w:proofErr w:type="gramEnd"/>
      <w:r w:rsidRPr="00023D99">
        <w:rPr>
          <w:color w:val="000000"/>
          <w:sz w:val="26"/>
          <w:szCs w:val="26"/>
        </w:rPr>
        <w:t>, региональные и т.д.): «Украсим детский сад», «Дорога глазами детей», «Дорожный калейдоскоп»,  «Покорми птиц», тематические конкурсы рисунков, выставки из природного материала и т.д.</w:t>
      </w:r>
    </w:p>
    <w:p w:rsidR="00636D77" w:rsidRPr="00023D99" w:rsidRDefault="00636D77" w:rsidP="00911F97">
      <w:pPr>
        <w:pStyle w:val="ab"/>
        <w:numPr>
          <w:ilvl w:val="0"/>
          <w:numId w:val="33"/>
        </w:numPr>
        <w:spacing w:before="0" w:beforeAutospacing="0" w:after="0" w:afterAutospacing="0"/>
        <w:ind w:left="284"/>
        <w:jc w:val="both"/>
        <w:rPr>
          <w:color w:val="000000"/>
          <w:sz w:val="26"/>
          <w:szCs w:val="26"/>
        </w:rPr>
        <w:sectPr w:rsidR="00636D77" w:rsidRPr="00023D99" w:rsidSect="00500225">
          <w:footerReference w:type="default" r:id="rId7"/>
          <w:pgSz w:w="11906" w:h="16838"/>
          <w:pgMar w:top="1134" w:right="1134" w:bottom="1134" w:left="851" w:header="709" w:footer="709" w:gutter="0"/>
          <w:pgNumType w:start="1"/>
          <w:cols w:space="708"/>
          <w:titlePg/>
          <w:docGrid w:linePitch="360"/>
        </w:sectPr>
      </w:pPr>
      <w:r w:rsidRPr="00023D99">
        <w:rPr>
          <w:color w:val="000000"/>
          <w:sz w:val="26"/>
          <w:szCs w:val="26"/>
        </w:rPr>
        <w:t xml:space="preserve">совместная исследовательская деятельность взрослого и детей - опыты и экспериментирование в соответствии с </w:t>
      </w:r>
      <w:r>
        <w:rPr>
          <w:color w:val="000000"/>
          <w:sz w:val="26"/>
          <w:szCs w:val="26"/>
        </w:rPr>
        <w:t>возрастными особенностями детей</w:t>
      </w:r>
    </w:p>
    <w:p w:rsidR="00636D77" w:rsidRPr="00023D99" w:rsidRDefault="00636D77" w:rsidP="00DC460D">
      <w:pPr>
        <w:spacing w:after="0" w:line="240" w:lineRule="auto"/>
        <w:jc w:val="center"/>
        <w:rPr>
          <w:rFonts w:ascii="Times New Roman" w:hAnsi="Times New Roman"/>
          <w:b/>
          <w:sz w:val="26"/>
          <w:szCs w:val="26"/>
        </w:rPr>
      </w:pPr>
      <w:r w:rsidRPr="00023D99">
        <w:rPr>
          <w:rFonts w:ascii="Times New Roman" w:hAnsi="Times New Roman"/>
          <w:b/>
          <w:sz w:val="26"/>
          <w:szCs w:val="26"/>
        </w:rPr>
        <w:lastRenderedPageBreak/>
        <w:t>3. ОРГАНИЗАЦИОННЫЙ РАЗДЕЛ</w:t>
      </w:r>
    </w:p>
    <w:p w:rsidR="00636D77" w:rsidRPr="00023D99" w:rsidRDefault="00636D77" w:rsidP="006D0FC4">
      <w:pPr>
        <w:spacing w:after="0" w:line="240" w:lineRule="auto"/>
        <w:jc w:val="center"/>
        <w:rPr>
          <w:rFonts w:ascii="Times New Roman" w:hAnsi="Times New Roman"/>
          <w:b/>
          <w:sz w:val="26"/>
          <w:szCs w:val="26"/>
        </w:rPr>
      </w:pPr>
      <w:r w:rsidRPr="00023D99">
        <w:rPr>
          <w:rFonts w:ascii="Times New Roman" w:hAnsi="Times New Roman"/>
          <w:b/>
          <w:sz w:val="26"/>
          <w:szCs w:val="26"/>
        </w:rPr>
        <w:t>3.1. Матер</w:t>
      </w:r>
      <w:r w:rsidR="001E787D">
        <w:rPr>
          <w:rFonts w:ascii="Times New Roman" w:hAnsi="Times New Roman"/>
          <w:b/>
          <w:sz w:val="26"/>
          <w:szCs w:val="26"/>
        </w:rPr>
        <w:t xml:space="preserve">иально-техническое обеспечение </w:t>
      </w:r>
      <w:r w:rsidRPr="00023D99">
        <w:rPr>
          <w:rFonts w:ascii="Times New Roman" w:hAnsi="Times New Roman"/>
          <w:b/>
          <w:sz w:val="26"/>
          <w:szCs w:val="26"/>
        </w:rPr>
        <w:t xml:space="preserve">программы </w:t>
      </w:r>
    </w:p>
    <w:p w:rsidR="00636D77" w:rsidRPr="00023D99" w:rsidRDefault="00636D77" w:rsidP="006D0FC4">
      <w:pPr>
        <w:spacing w:line="240" w:lineRule="auto"/>
        <w:jc w:val="both"/>
        <w:rPr>
          <w:rFonts w:ascii="Times New Roman" w:hAnsi="Times New Roman"/>
          <w:sz w:val="26"/>
          <w:szCs w:val="26"/>
        </w:rPr>
      </w:pPr>
      <w:r w:rsidRPr="00023D99">
        <w:rPr>
          <w:rFonts w:ascii="Times New Roman" w:hAnsi="Times New Roman"/>
          <w:sz w:val="26"/>
          <w:szCs w:val="26"/>
        </w:rPr>
        <w:t>Материально-техническое оснащение и оборудование, пространственная организация среды ДОУ соответствуют санитарно-гигиеническим требованиям.</w:t>
      </w:r>
    </w:p>
    <w:p w:rsidR="00636D77" w:rsidRPr="00023D99" w:rsidRDefault="00636D77" w:rsidP="006D0FC4">
      <w:pPr>
        <w:spacing w:line="240" w:lineRule="auto"/>
        <w:jc w:val="both"/>
        <w:rPr>
          <w:rFonts w:ascii="Times New Roman" w:hAnsi="Times New Roman"/>
          <w:sz w:val="26"/>
          <w:szCs w:val="26"/>
        </w:rPr>
      </w:pPr>
      <w:r w:rsidRPr="00023D99">
        <w:rPr>
          <w:rFonts w:ascii="Times New Roman" w:hAnsi="Times New Roman"/>
          <w:b/>
          <w:bCs/>
          <w:sz w:val="26"/>
          <w:szCs w:val="26"/>
        </w:rPr>
        <w:t>Виды помещений, функциональное использование, оснащение.</w:t>
      </w:r>
      <w:r w:rsidRPr="00023D99">
        <w:rPr>
          <w:rFonts w:ascii="Times New Roman" w:hAnsi="Times New Roman"/>
          <w:sz w:val="26"/>
          <w:szCs w:val="26"/>
        </w:rPr>
        <w:t> </w:t>
      </w: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827"/>
        <w:gridCol w:w="3969"/>
      </w:tblGrid>
      <w:tr w:rsidR="00636D77" w:rsidRPr="008A6736" w:rsidTr="00500225">
        <w:trPr>
          <w:tblCellSpacing w:w="0" w:type="dxa"/>
        </w:trPr>
        <w:tc>
          <w:tcPr>
            <w:tcW w:w="5827" w:type="dxa"/>
            <w:tcBorders>
              <w:top w:val="outset" w:sz="6" w:space="0" w:color="auto"/>
              <w:bottom w:val="outset" w:sz="6" w:space="0" w:color="auto"/>
              <w:right w:val="outset" w:sz="6" w:space="0" w:color="auto"/>
            </w:tcBorders>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b/>
                <w:bCs/>
                <w:sz w:val="26"/>
                <w:szCs w:val="26"/>
              </w:rPr>
              <w:t>Вид помещения,</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b/>
                <w:bCs/>
                <w:sz w:val="26"/>
                <w:szCs w:val="26"/>
              </w:rPr>
              <w:t>функциональное использование</w:t>
            </w:r>
          </w:p>
        </w:tc>
        <w:tc>
          <w:tcPr>
            <w:tcW w:w="3969" w:type="dxa"/>
            <w:tcBorders>
              <w:top w:val="outset" w:sz="6" w:space="0" w:color="auto"/>
              <w:left w:val="outset" w:sz="6" w:space="0" w:color="auto"/>
              <w:bottom w:val="outset" w:sz="6" w:space="0" w:color="auto"/>
            </w:tcBorders>
          </w:tcPr>
          <w:p w:rsidR="00636D77" w:rsidRPr="008A6736" w:rsidRDefault="00636D77" w:rsidP="006D0FC4">
            <w:pPr>
              <w:spacing w:line="240" w:lineRule="auto"/>
              <w:jc w:val="both"/>
              <w:rPr>
                <w:rFonts w:ascii="Times New Roman" w:hAnsi="Times New Roman"/>
                <w:sz w:val="26"/>
                <w:szCs w:val="26"/>
              </w:rPr>
            </w:pPr>
            <w:r w:rsidRPr="008A6736">
              <w:rPr>
                <w:rFonts w:ascii="Times New Roman" w:hAnsi="Times New Roman"/>
                <w:b/>
                <w:bCs/>
                <w:sz w:val="26"/>
                <w:szCs w:val="26"/>
              </w:rPr>
              <w:t>Оснащение</w:t>
            </w:r>
          </w:p>
        </w:tc>
      </w:tr>
      <w:tr w:rsidR="00636D77" w:rsidRPr="008A6736" w:rsidTr="00500225">
        <w:trPr>
          <w:trHeight w:val="1402"/>
          <w:tblCellSpacing w:w="0" w:type="dxa"/>
        </w:trPr>
        <w:tc>
          <w:tcPr>
            <w:tcW w:w="5827" w:type="dxa"/>
            <w:tcBorders>
              <w:top w:val="outset" w:sz="6" w:space="0" w:color="auto"/>
              <w:bottom w:val="single" w:sz="4" w:space="0" w:color="auto"/>
              <w:right w:val="outset" w:sz="6" w:space="0" w:color="auto"/>
            </w:tcBorders>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b/>
                <w:bCs/>
                <w:sz w:val="26"/>
                <w:szCs w:val="26"/>
              </w:rPr>
              <w:t>Групповые комнаты</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образовательная деятельность</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сюжетно – ролевые игры</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самообслуживание</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труд</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самостоятельная творческая деятельность</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деятельность в центре природы</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конструкторы</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xml:space="preserve">- головоломки, мозаики, </w:t>
            </w:r>
            <w:proofErr w:type="spellStart"/>
            <w:r w:rsidRPr="008A6736">
              <w:rPr>
                <w:rFonts w:ascii="Times New Roman" w:hAnsi="Times New Roman"/>
                <w:sz w:val="26"/>
                <w:szCs w:val="26"/>
              </w:rPr>
              <w:t>пазлы</w:t>
            </w:r>
            <w:proofErr w:type="spellEnd"/>
            <w:r w:rsidRPr="008A6736">
              <w:rPr>
                <w:rFonts w:ascii="Times New Roman" w:hAnsi="Times New Roman"/>
                <w:sz w:val="26"/>
                <w:szCs w:val="26"/>
              </w:rPr>
              <w:t>, лото</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развивающие игры по математике, логике</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математические центры</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дидактические игры по всем образовательным областям</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различные виды театра</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центр трудовой деятельности</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-центр логопедический</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b/>
                <w:bCs/>
                <w:sz w:val="26"/>
                <w:szCs w:val="26"/>
              </w:rPr>
              <w:t>Раздевальная комната</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информационно-просветительская работа с родителями</w:t>
            </w:r>
          </w:p>
          <w:p w:rsidR="00636D77" w:rsidRPr="008A6736" w:rsidRDefault="00636D77" w:rsidP="006D0FC4">
            <w:pPr>
              <w:spacing w:after="0" w:line="240" w:lineRule="auto"/>
              <w:jc w:val="both"/>
              <w:rPr>
                <w:rFonts w:ascii="Times New Roman" w:hAnsi="Times New Roman"/>
                <w:b/>
                <w:bCs/>
                <w:sz w:val="26"/>
                <w:szCs w:val="26"/>
              </w:rPr>
            </w:pPr>
          </w:p>
          <w:p w:rsidR="00636D77" w:rsidRPr="008A6736" w:rsidRDefault="00636D77" w:rsidP="006D0FC4">
            <w:pPr>
              <w:spacing w:after="0" w:line="240" w:lineRule="auto"/>
              <w:jc w:val="both"/>
              <w:rPr>
                <w:rFonts w:ascii="Times New Roman" w:hAnsi="Times New Roman"/>
                <w:b/>
                <w:bCs/>
                <w:sz w:val="26"/>
                <w:szCs w:val="26"/>
              </w:rPr>
            </w:pPr>
            <w:r w:rsidRPr="008A6736">
              <w:rPr>
                <w:rFonts w:ascii="Times New Roman" w:hAnsi="Times New Roman"/>
                <w:b/>
                <w:bCs/>
                <w:sz w:val="26"/>
                <w:szCs w:val="26"/>
              </w:rPr>
              <w:t xml:space="preserve">Кабинет учителя – логопеда </w:t>
            </w:r>
          </w:p>
          <w:p w:rsidR="00636D77" w:rsidRPr="008A6736" w:rsidRDefault="00636D77" w:rsidP="006D0FC4">
            <w:pPr>
              <w:spacing w:after="0" w:line="240" w:lineRule="auto"/>
              <w:jc w:val="both"/>
              <w:rPr>
                <w:rFonts w:ascii="Times New Roman" w:hAnsi="Times New Roman"/>
                <w:bCs/>
                <w:sz w:val="26"/>
                <w:szCs w:val="26"/>
              </w:rPr>
            </w:pPr>
            <w:r w:rsidRPr="008A6736">
              <w:rPr>
                <w:rFonts w:ascii="Times New Roman" w:hAnsi="Times New Roman"/>
                <w:bCs/>
                <w:sz w:val="26"/>
                <w:szCs w:val="26"/>
              </w:rPr>
              <w:t xml:space="preserve">- </w:t>
            </w:r>
            <w:proofErr w:type="spellStart"/>
            <w:r w:rsidRPr="008A6736">
              <w:rPr>
                <w:rFonts w:ascii="Times New Roman" w:hAnsi="Times New Roman"/>
                <w:bCs/>
                <w:sz w:val="26"/>
                <w:szCs w:val="26"/>
              </w:rPr>
              <w:t>коррекционно</w:t>
            </w:r>
            <w:proofErr w:type="spellEnd"/>
            <w:r w:rsidRPr="008A6736">
              <w:rPr>
                <w:rFonts w:ascii="Times New Roman" w:hAnsi="Times New Roman"/>
                <w:bCs/>
                <w:sz w:val="26"/>
                <w:szCs w:val="26"/>
              </w:rPr>
              <w:t xml:space="preserve"> – педагогическая диагностика</w:t>
            </w:r>
          </w:p>
          <w:p w:rsidR="00636D77" w:rsidRPr="008A6736" w:rsidRDefault="00636D77" w:rsidP="006D0FC4">
            <w:pPr>
              <w:spacing w:after="0" w:line="240" w:lineRule="auto"/>
              <w:jc w:val="both"/>
              <w:rPr>
                <w:rFonts w:ascii="Times New Roman" w:hAnsi="Times New Roman"/>
                <w:bCs/>
                <w:sz w:val="26"/>
                <w:szCs w:val="26"/>
              </w:rPr>
            </w:pPr>
            <w:r w:rsidRPr="008A6736">
              <w:rPr>
                <w:rFonts w:ascii="Times New Roman" w:hAnsi="Times New Roman"/>
                <w:bCs/>
                <w:sz w:val="26"/>
                <w:szCs w:val="26"/>
              </w:rPr>
              <w:t>- коррекционная работа с детьми</w:t>
            </w:r>
          </w:p>
          <w:p w:rsidR="00636D77" w:rsidRPr="008A6736" w:rsidRDefault="00636D77" w:rsidP="006D0FC4">
            <w:pPr>
              <w:spacing w:after="0" w:line="240" w:lineRule="auto"/>
              <w:jc w:val="both"/>
              <w:rPr>
                <w:rFonts w:ascii="Times New Roman" w:hAnsi="Times New Roman"/>
                <w:bCs/>
                <w:sz w:val="26"/>
                <w:szCs w:val="26"/>
              </w:rPr>
            </w:pPr>
            <w:r w:rsidRPr="008A6736">
              <w:rPr>
                <w:rFonts w:ascii="Times New Roman" w:hAnsi="Times New Roman"/>
                <w:bCs/>
                <w:sz w:val="26"/>
                <w:szCs w:val="26"/>
              </w:rPr>
              <w:t>- индивидуальная коррекционная работа с детьми</w:t>
            </w:r>
          </w:p>
          <w:p w:rsidR="00636D77" w:rsidRPr="008A6736" w:rsidRDefault="00636D77" w:rsidP="006D0FC4">
            <w:pPr>
              <w:spacing w:line="240" w:lineRule="auto"/>
              <w:rPr>
                <w:rFonts w:ascii="Times New Roman" w:hAnsi="Times New Roman"/>
                <w:sz w:val="26"/>
                <w:szCs w:val="26"/>
              </w:rPr>
            </w:pPr>
            <w:r w:rsidRPr="008A6736">
              <w:rPr>
                <w:rFonts w:ascii="Times New Roman" w:hAnsi="Times New Roman"/>
                <w:bCs/>
                <w:sz w:val="26"/>
                <w:szCs w:val="26"/>
              </w:rPr>
              <w:t>- индивидуальные консультации для педагогов и родителей</w:t>
            </w:r>
          </w:p>
          <w:p w:rsidR="00636D77" w:rsidRPr="008A6736" w:rsidRDefault="00636D77" w:rsidP="006D0FC4">
            <w:pPr>
              <w:spacing w:line="240" w:lineRule="auto"/>
              <w:rPr>
                <w:rFonts w:ascii="Times New Roman" w:hAnsi="Times New Roman"/>
                <w:sz w:val="26"/>
                <w:szCs w:val="26"/>
              </w:rPr>
            </w:pPr>
          </w:p>
        </w:tc>
        <w:tc>
          <w:tcPr>
            <w:tcW w:w="3969" w:type="dxa"/>
            <w:tcBorders>
              <w:top w:val="outset" w:sz="6" w:space="0" w:color="auto"/>
              <w:left w:val="outset" w:sz="6" w:space="0" w:color="auto"/>
              <w:bottom w:val="single" w:sz="4" w:space="0" w:color="auto"/>
            </w:tcBorders>
          </w:tcPr>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детская мебель для образовательной и практической деятельности</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центр книги</w:t>
            </w:r>
          </w:p>
          <w:p w:rsidR="00636D77" w:rsidRPr="008A6736" w:rsidRDefault="001E787D" w:rsidP="006D0FC4">
            <w:pPr>
              <w:spacing w:after="0" w:line="240" w:lineRule="auto"/>
              <w:jc w:val="both"/>
              <w:rPr>
                <w:rFonts w:ascii="Times New Roman" w:hAnsi="Times New Roman"/>
                <w:sz w:val="26"/>
                <w:szCs w:val="26"/>
              </w:rPr>
            </w:pPr>
            <w:r>
              <w:rPr>
                <w:rFonts w:ascii="Times New Roman" w:hAnsi="Times New Roman"/>
                <w:sz w:val="26"/>
                <w:szCs w:val="26"/>
              </w:rPr>
              <w:t xml:space="preserve">- центр </w:t>
            </w:r>
            <w:r w:rsidR="00636D77" w:rsidRPr="008A6736">
              <w:rPr>
                <w:rFonts w:ascii="Times New Roman" w:hAnsi="Times New Roman"/>
                <w:sz w:val="26"/>
                <w:szCs w:val="26"/>
              </w:rPr>
              <w:t>художественного творчества</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-центр двигательной активности</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-центр сюжетно-ролевой игры</w:t>
            </w:r>
          </w:p>
          <w:p w:rsidR="00636D77" w:rsidRPr="008A6736" w:rsidRDefault="00636D77" w:rsidP="006D0FC4">
            <w:pPr>
              <w:spacing w:after="0" w:line="240" w:lineRule="auto"/>
              <w:jc w:val="both"/>
              <w:rPr>
                <w:rFonts w:ascii="Times New Roman" w:hAnsi="Times New Roman"/>
                <w:sz w:val="26"/>
                <w:szCs w:val="26"/>
              </w:rPr>
            </w:pPr>
            <w:proofErr w:type="gramStart"/>
            <w:r w:rsidRPr="008A6736">
              <w:rPr>
                <w:rFonts w:ascii="Times New Roman" w:hAnsi="Times New Roman"/>
                <w:sz w:val="26"/>
                <w:szCs w:val="26"/>
              </w:rPr>
              <w:t>- игровая мебель, атрибуты для сюжетно – ролевых игр «Семья», «Магазин», «Ателье», «Парикмахерская», «Библиотека», «Школа», «Автозаправка», «Почта» и пр.</w:t>
            </w:r>
            <w:proofErr w:type="gramEnd"/>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центр природы</w:t>
            </w:r>
          </w:p>
          <w:p w:rsidR="00636D77" w:rsidRPr="008A6736" w:rsidRDefault="00636D77" w:rsidP="006D0FC4">
            <w:pPr>
              <w:spacing w:after="0" w:line="240" w:lineRule="auto"/>
              <w:rPr>
                <w:rFonts w:ascii="Times New Roman" w:hAnsi="Times New Roman"/>
                <w:sz w:val="26"/>
                <w:szCs w:val="26"/>
              </w:rPr>
            </w:pPr>
            <w:r w:rsidRPr="008A6736">
              <w:rPr>
                <w:rFonts w:ascii="Times New Roman" w:hAnsi="Times New Roman"/>
                <w:sz w:val="26"/>
                <w:szCs w:val="26"/>
              </w:rPr>
              <w:t xml:space="preserve">-центры экспериментирования </w:t>
            </w:r>
          </w:p>
          <w:p w:rsidR="00636D77" w:rsidRPr="008A6736" w:rsidRDefault="00636D77" w:rsidP="006D0FC4">
            <w:pPr>
              <w:spacing w:after="0" w:line="240" w:lineRule="auto"/>
              <w:rPr>
                <w:rFonts w:ascii="Times New Roman" w:hAnsi="Times New Roman"/>
                <w:sz w:val="26"/>
                <w:szCs w:val="26"/>
              </w:rPr>
            </w:pPr>
          </w:p>
          <w:p w:rsidR="00636D77" w:rsidRPr="008A6736" w:rsidRDefault="00636D77" w:rsidP="006D0FC4">
            <w:pPr>
              <w:spacing w:after="0" w:line="240" w:lineRule="auto"/>
              <w:rPr>
                <w:rFonts w:ascii="Times New Roman" w:hAnsi="Times New Roman"/>
                <w:sz w:val="26"/>
                <w:szCs w:val="26"/>
              </w:rPr>
            </w:pPr>
          </w:p>
          <w:p w:rsidR="00636D77" w:rsidRPr="008A6736" w:rsidRDefault="00636D77" w:rsidP="006D0FC4">
            <w:pPr>
              <w:spacing w:after="0" w:line="240" w:lineRule="auto"/>
              <w:rPr>
                <w:rFonts w:ascii="Times New Roman" w:hAnsi="Times New Roman"/>
                <w:sz w:val="26"/>
                <w:szCs w:val="26"/>
              </w:rPr>
            </w:pPr>
          </w:p>
          <w:p w:rsidR="00636D77" w:rsidRPr="008A6736" w:rsidRDefault="00636D77" w:rsidP="006D0FC4">
            <w:pPr>
              <w:spacing w:after="0" w:line="240" w:lineRule="auto"/>
              <w:rPr>
                <w:rFonts w:ascii="Times New Roman" w:hAnsi="Times New Roman"/>
                <w:sz w:val="26"/>
                <w:szCs w:val="26"/>
              </w:rPr>
            </w:pP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родительский уголок</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выставки детского творчества</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наглядно – информационный стенд</w:t>
            </w:r>
          </w:p>
          <w:p w:rsidR="00636D77" w:rsidRPr="008A6736" w:rsidRDefault="00636D77" w:rsidP="006D0FC4">
            <w:pPr>
              <w:spacing w:after="0" w:line="240" w:lineRule="auto"/>
              <w:jc w:val="both"/>
              <w:rPr>
                <w:rFonts w:ascii="Times New Roman" w:hAnsi="Times New Roman"/>
                <w:sz w:val="26"/>
                <w:szCs w:val="26"/>
              </w:rPr>
            </w:pP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большое зеркало</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детские столы и стулья</w:t>
            </w:r>
          </w:p>
          <w:p w:rsidR="00636D77" w:rsidRPr="008A6736" w:rsidRDefault="001E787D" w:rsidP="006D0FC4">
            <w:pPr>
              <w:spacing w:after="0" w:line="240" w:lineRule="auto"/>
              <w:jc w:val="both"/>
              <w:rPr>
                <w:rFonts w:ascii="Times New Roman" w:hAnsi="Times New Roman"/>
                <w:sz w:val="26"/>
                <w:szCs w:val="26"/>
              </w:rPr>
            </w:pPr>
            <w:r>
              <w:rPr>
                <w:rFonts w:ascii="Times New Roman" w:hAnsi="Times New Roman"/>
                <w:sz w:val="26"/>
                <w:szCs w:val="26"/>
              </w:rPr>
              <w:t>- стимулирующий </w:t>
            </w:r>
            <w:r w:rsidR="00636D77" w:rsidRPr="008A6736">
              <w:rPr>
                <w:rFonts w:ascii="Times New Roman" w:hAnsi="Times New Roman"/>
                <w:sz w:val="26"/>
                <w:szCs w:val="26"/>
              </w:rPr>
              <w:t>материал для обследования детей</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игровой материал</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развивающие игры</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документация</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материалы обследования</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развивающие игрушки</w:t>
            </w:r>
          </w:p>
          <w:p w:rsidR="00636D77" w:rsidRPr="008A6736" w:rsidRDefault="00636D77" w:rsidP="006D0FC4">
            <w:pPr>
              <w:spacing w:after="0" w:line="240" w:lineRule="auto"/>
              <w:jc w:val="both"/>
              <w:rPr>
                <w:rFonts w:ascii="Times New Roman" w:hAnsi="Times New Roman"/>
                <w:sz w:val="26"/>
                <w:szCs w:val="26"/>
              </w:rPr>
            </w:pPr>
            <w:r w:rsidRPr="008A6736">
              <w:rPr>
                <w:rFonts w:ascii="Times New Roman" w:hAnsi="Times New Roman"/>
                <w:sz w:val="26"/>
                <w:szCs w:val="26"/>
              </w:rPr>
              <w:t>- логопедические тренажеры</w:t>
            </w:r>
          </w:p>
        </w:tc>
      </w:tr>
    </w:tbl>
    <w:p w:rsidR="00636D77" w:rsidRPr="00023D99" w:rsidRDefault="00636D77" w:rsidP="006D0FC4">
      <w:pPr>
        <w:spacing w:after="0" w:line="240" w:lineRule="auto"/>
        <w:jc w:val="center"/>
        <w:rPr>
          <w:rFonts w:ascii="Times New Roman" w:hAnsi="Times New Roman"/>
          <w:b/>
          <w:bCs/>
          <w:color w:val="000000"/>
          <w:sz w:val="26"/>
          <w:szCs w:val="26"/>
        </w:rPr>
      </w:pPr>
    </w:p>
    <w:p w:rsidR="00636D77" w:rsidRDefault="00636D77" w:rsidP="006D0FC4">
      <w:pPr>
        <w:spacing w:after="0" w:line="240" w:lineRule="auto"/>
        <w:jc w:val="center"/>
        <w:rPr>
          <w:rFonts w:ascii="Times New Roman" w:hAnsi="Times New Roman"/>
          <w:b/>
          <w:bCs/>
          <w:color w:val="000000"/>
          <w:sz w:val="26"/>
          <w:szCs w:val="26"/>
        </w:rPr>
      </w:pPr>
    </w:p>
    <w:p w:rsidR="00636D77" w:rsidRDefault="00636D77" w:rsidP="006D0FC4">
      <w:pPr>
        <w:spacing w:after="0" w:line="240" w:lineRule="auto"/>
        <w:jc w:val="center"/>
        <w:rPr>
          <w:rFonts w:ascii="Times New Roman" w:hAnsi="Times New Roman"/>
          <w:b/>
          <w:bCs/>
          <w:color w:val="000000"/>
          <w:sz w:val="26"/>
          <w:szCs w:val="26"/>
        </w:rPr>
      </w:pPr>
    </w:p>
    <w:p w:rsidR="00636D77" w:rsidRDefault="00636D77" w:rsidP="006D0FC4">
      <w:pPr>
        <w:spacing w:after="0" w:line="240" w:lineRule="auto"/>
        <w:jc w:val="center"/>
        <w:rPr>
          <w:rFonts w:ascii="Times New Roman" w:hAnsi="Times New Roman"/>
          <w:b/>
          <w:bCs/>
          <w:color w:val="000000"/>
          <w:sz w:val="26"/>
          <w:szCs w:val="26"/>
        </w:rPr>
      </w:pPr>
    </w:p>
    <w:p w:rsidR="00636D77" w:rsidRPr="00023D99" w:rsidRDefault="00636D77" w:rsidP="006D0FC4">
      <w:pPr>
        <w:spacing w:after="0" w:line="240" w:lineRule="auto"/>
        <w:jc w:val="center"/>
        <w:rPr>
          <w:rFonts w:ascii="Times New Roman" w:hAnsi="Times New Roman"/>
          <w:b/>
          <w:sz w:val="26"/>
          <w:szCs w:val="26"/>
        </w:rPr>
      </w:pPr>
      <w:r w:rsidRPr="00023D99">
        <w:rPr>
          <w:rFonts w:ascii="Times New Roman" w:hAnsi="Times New Roman"/>
          <w:b/>
          <w:bCs/>
          <w:color w:val="000000"/>
          <w:sz w:val="26"/>
          <w:szCs w:val="26"/>
        </w:rPr>
        <w:lastRenderedPageBreak/>
        <w:t xml:space="preserve">3.2. </w:t>
      </w:r>
      <w:r w:rsidRPr="00023D99">
        <w:rPr>
          <w:rFonts w:ascii="Times New Roman" w:hAnsi="Times New Roman"/>
          <w:b/>
          <w:color w:val="000000"/>
          <w:sz w:val="26"/>
          <w:szCs w:val="26"/>
        </w:rPr>
        <w:t>Методическое обеспечение и средства обучения и воспитания</w:t>
      </w:r>
    </w:p>
    <w:p w:rsidR="00636D77" w:rsidRPr="00023D99" w:rsidRDefault="00636D77" w:rsidP="006D0FC4">
      <w:pPr>
        <w:spacing w:after="0" w:line="240" w:lineRule="auto"/>
        <w:jc w:val="center"/>
        <w:rPr>
          <w:rFonts w:ascii="Times New Roman" w:hAnsi="Times New Roman"/>
          <w:b/>
          <w:sz w:val="26"/>
          <w:szCs w:val="26"/>
        </w:rPr>
      </w:pPr>
    </w:p>
    <w:p w:rsidR="00636D77" w:rsidRPr="00023D99" w:rsidRDefault="00636D77" w:rsidP="006D0FC4">
      <w:pPr>
        <w:spacing w:after="0" w:line="240" w:lineRule="auto"/>
        <w:ind w:firstLine="708"/>
        <w:jc w:val="both"/>
        <w:rPr>
          <w:rFonts w:ascii="Times New Roman" w:hAnsi="Times New Roman"/>
          <w:sz w:val="26"/>
          <w:szCs w:val="26"/>
        </w:rPr>
      </w:pPr>
      <w:r w:rsidRPr="00023D99">
        <w:rPr>
          <w:rFonts w:ascii="Times New Roman" w:hAnsi="Times New Roman"/>
          <w:sz w:val="26"/>
          <w:szCs w:val="26"/>
        </w:rPr>
        <w:t xml:space="preserve"> </w:t>
      </w:r>
      <w:proofErr w:type="gramStart"/>
      <w:r w:rsidRPr="00023D99">
        <w:rPr>
          <w:rFonts w:ascii="Times New Roman" w:hAnsi="Times New Roman"/>
          <w:sz w:val="26"/>
          <w:szCs w:val="26"/>
        </w:rPr>
        <w:t xml:space="preserve">В методический комплект входят: пособие « Система коррекционной работы в логопедической группе с общим недоразвитием речи» (перспективное и календарное планирование работы, еженедельные задания логопеда воспитателям, дидактический материал  логопедическим занятиям), комплекты рабочих тетрадей для старшей и подготовительной к школе логопедических групп, конспекты  комплексных занятий  «Разноцветные сказки», и «Новые развивающие сказки», «Мой букварь», комплекты настольно-печатных дидактических игр « </w:t>
      </w:r>
      <w:proofErr w:type="spellStart"/>
      <w:r w:rsidRPr="00023D99">
        <w:rPr>
          <w:rFonts w:ascii="Times New Roman" w:hAnsi="Times New Roman"/>
          <w:sz w:val="26"/>
          <w:szCs w:val="26"/>
        </w:rPr>
        <w:t>Играйка</w:t>
      </w:r>
      <w:proofErr w:type="spellEnd"/>
      <w:r w:rsidRPr="00023D99">
        <w:rPr>
          <w:rFonts w:ascii="Times New Roman" w:hAnsi="Times New Roman"/>
          <w:sz w:val="26"/>
          <w:szCs w:val="26"/>
        </w:rPr>
        <w:t xml:space="preserve"> 1», «</w:t>
      </w:r>
      <w:proofErr w:type="spellStart"/>
      <w:r w:rsidRPr="00023D99">
        <w:rPr>
          <w:rFonts w:ascii="Times New Roman" w:hAnsi="Times New Roman"/>
          <w:sz w:val="26"/>
          <w:szCs w:val="26"/>
        </w:rPr>
        <w:t>Играйка</w:t>
      </w:r>
      <w:proofErr w:type="spellEnd"/>
      <w:r w:rsidRPr="00023D99">
        <w:rPr>
          <w:rFonts w:ascii="Times New Roman" w:hAnsi="Times New Roman"/>
          <w:sz w:val="26"/>
          <w:szCs w:val="26"/>
        </w:rPr>
        <w:t xml:space="preserve"> 2», «</w:t>
      </w:r>
      <w:proofErr w:type="spellStart"/>
      <w:r w:rsidRPr="00023D99">
        <w:rPr>
          <w:rFonts w:ascii="Times New Roman" w:hAnsi="Times New Roman"/>
          <w:sz w:val="26"/>
          <w:szCs w:val="26"/>
        </w:rPr>
        <w:t>Играйка</w:t>
      </w:r>
      <w:proofErr w:type="spellEnd"/>
      <w:r w:rsidRPr="00023D99">
        <w:rPr>
          <w:rFonts w:ascii="Times New Roman" w:hAnsi="Times New Roman"/>
          <w:sz w:val="26"/>
          <w:szCs w:val="26"/>
        </w:rPr>
        <w:t xml:space="preserve"> 3</w:t>
      </w:r>
      <w:proofErr w:type="gramEnd"/>
      <w:r w:rsidRPr="00023D99">
        <w:rPr>
          <w:rFonts w:ascii="Times New Roman" w:hAnsi="Times New Roman"/>
          <w:sz w:val="26"/>
          <w:szCs w:val="26"/>
        </w:rPr>
        <w:t>», «</w:t>
      </w:r>
      <w:proofErr w:type="spellStart"/>
      <w:r w:rsidRPr="00023D99">
        <w:rPr>
          <w:rFonts w:ascii="Times New Roman" w:hAnsi="Times New Roman"/>
          <w:sz w:val="26"/>
          <w:szCs w:val="26"/>
        </w:rPr>
        <w:t>Играйка</w:t>
      </w:r>
      <w:proofErr w:type="spellEnd"/>
      <w:r w:rsidRPr="00023D99">
        <w:rPr>
          <w:rFonts w:ascii="Times New Roman" w:hAnsi="Times New Roman"/>
          <w:sz w:val="26"/>
          <w:szCs w:val="26"/>
        </w:rPr>
        <w:t xml:space="preserve"> 5», «</w:t>
      </w:r>
      <w:proofErr w:type="spellStart"/>
      <w:r w:rsidRPr="00023D99">
        <w:rPr>
          <w:rFonts w:ascii="Times New Roman" w:hAnsi="Times New Roman"/>
          <w:sz w:val="26"/>
          <w:szCs w:val="26"/>
        </w:rPr>
        <w:t>Играйка-грамотейка</w:t>
      </w:r>
      <w:proofErr w:type="spellEnd"/>
      <w:r w:rsidRPr="00023D99">
        <w:rPr>
          <w:rFonts w:ascii="Times New Roman" w:hAnsi="Times New Roman"/>
          <w:sz w:val="26"/>
          <w:szCs w:val="26"/>
        </w:rPr>
        <w:t xml:space="preserve">», пособия «Будем говорить правильно», «Занимаемся вместе. Старшая группа. Домашняя тетрадь», комплект логопедических </w:t>
      </w:r>
      <w:r w:rsidR="001E787D">
        <w:rPr>
          <w:rFonts w:ascii="Times New Roman" w:hAnsi="Times New Roman"/>
          <w:sz w:val="26"/>
          <w:szCs w:val="26"/>
        </w:rPr>
        <w:t xml:space="preserve">домашних заданий для детей 5-7 </w:t>
      </w:r>
      <w:r w:rsidRPr="00023D99">
        <w:rPr>
          <w:rFonts w:ascii="Times New Roman" w:hAnsi="Times New Roman"/>
          <w:sz w:val="26"/>
          <w:szCs w:val="26"/>
        </w:rPr>
        <w:t>с ОНР (</w:t>
      </w:r>
      <w:proofErr w:type="spellStart"/>
      <w:r w:rsidRPr="00023D99">
        <w:rPr>
          <w:rFonts w:ascii="Times New Roman" w:hAnsi="Times New Roman"/>
          <w:sz w:val="26"/>
          <w:szCs w:val="26"/>
        </w:rPr>
        <w:t>Теремкова</w:t>
      </w:r>
      <w:proofErr w:type="spellEnd"/>
      <w:r w:rsidRPr="00023D99">
        <w:rPr>
          <w:rFonts w:ascii="Times New Roman" w:hAnsi="Times New Roman"/>
          <w:sz w:val="26"/>
          <w:szCs w:val="26"/>
        </w:rPr>
        <w:t xml:space="preserve"> Н.Э.)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На протяжении учебного года (с сентября по июнь включительно) учитель-логопед оформляет пять видов документации:</w:t>
      </w:r>
      <w:r w:rsidRPr="00023D99">
        <w:rPr>
          <w:rFonts w:ascii="Times New Roman" w:hAnsi="Times New Roman"/>
          <w:sz w:val="26"/>
          <w:szCs w:val="26"/>
        </w:rPr>
        <w:br/>
        <w:t>- речевую карту на каждого ребенка;</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планирование на год;</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индивидуальные тетради на каждого ребенка;</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тетрадь для вечерних занятий воспитателя по заданию учителя-логопеда;</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годовой отчет о результатах коррекционного обучения.</w:t>
      </w:r>
    </w:p>
    <w:p w:rsidR="00636D77" w:rsidRPr="00023D99" w:rsidRDefault="00636D77" w:rsidP="006D0FC4">
      <w:pPr>
        <w:spacing w:after="0" w:line="240" w:lineRule="auto"/>
        <w:jc w:val="both"/>
        <w:rPr>
          <w:rFonts w:ascii="Times New Roman" w:hAnsi="Times New Roman"/>
          <w:sz w:val="26"/>
          <w:szCs w:val="26"/>
        </w:rPr>
      </w:pPr>
    </w:p>
    <w:p w:rsidR="00636D77" w:rsidRPr="00023D99" w:rsidRDefault="00636D77" w:rsidP="006D0FC4">
      <w:pPr>
        <w:spacing w:after="0" w:line="240" w:lineRule="auto"/>
        <w:rPr>
          <w:rFonts w:ascii="Times New Roman" w:hAnsi="Times New Roman"/>
          <w:sz w:val="26"/>
          <w:szCs w:val="26"/>
        </w:rPr>
      </w:pPr>
      <w:r w:rsidRPr="00023D99">
        <w:rPr>
          <w:rFonts w:ascii="Times New Roman" w:hAnsi="Times New Roman"/>
          <w:b/>
          <w:bCs/>
          <w:sz w:val="26"/>
          <w:szCs w:val="26"/>
        </w:rPr>
        <w:t>Методическое обеспечение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036"/>
        <w:gridCol w:w="7632"/>
      </w:tblGrid>
      <w:tr w:rsidR="00636D77" w:rsidRPr="008A6736" w:rsidTr="006D0FC4">
        <w:trPr>
          <w:tblCellSpacing w:w="0" w:type="dxa"/>
        </w:trPr>
        <w:tc>
          <w:tcPr>
            <w:tcW w:w="2299" w:type="dxa"/>
            <w:tcBorders>
              <w:top w:val="outset" w:sz="6" w:space="0" w:color="auto"/>
              <w:bottom w:val="outset" w:sz="6" w:space="0" w:color="auto"/>
              <w:right w:val="outset" w:sz="6" w:space="0" w:color="auto"/>
            </w:tcBorders>
          </w:tcPr>
          <w:p w:rsidR="00636D77" w:rsidRPr="008A6736" w:rsidRDefault="00636D77" w:rsidP="006D0FC4">
            <w:pPr>
              <w:spacing w:after="0" w:line="240" w:lineRule="auto"/>
              <w:rPr>
                <w:rFonts w:ascii="Times New Roman" w:hAnsi="Times New Roman"/>
                <w:sz w:val="26"/>
                <w:szCs w:val="26"/>
              </w:rPr>
            </w:pPr>
            <w:r w:rsidRPr="008A6736">
              <w:rPr>
                <w:rFonts w:ascii="Times New Roman" w:hAnsi="Times New Roman"/>
                <w:b/>
                <w:bCs/>
                <w:sz w:val="26"/>
                <w:szCs w:val="26"/>
              </w:rPr>
              <w:t>Комплексная программа</w:t>
            </w:r>
          </w:p>
          <w:p w:rsidR="00636D77" w:rsidRPr="008A6736" w:rsidRDefault="00636D77" w:rsidP="006D0FC4">
            <w:pPr>
              <w:spacing w:after="0" w:line="240" w:lineRule="auto"/>
              <w:rPr>
                <w:rFonts w:ascii="Times New Roman" w:hAnsi="Times New Roman"/>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sz w:val="26"/>
                <w:szCs w:val="26"/>
              </w:rPr>
            </w:pPr>
            <w:r w:rsidRPr="008A6736">
              <w:rPr>
                <w:rFonts w:ascii="Times New Roman" w:hAnsi="Times New Roman"/>
                <w:sz w:val="26"/>
                <w:szCs w:val="26"/>
              </w:rPr>
              <w:t> </w:t>
            </w:r>
          </w:p>
        </w:tc>
        <w:tc>
          <w:tcPr>
            <w:tcW w:w="12033" w:type="dxa"/>
            <w:tcBorders>
              <w:top w:val="outset" w:sz="6" w:space="0" w:color="auto"/>
              <w:left w:val="outset" w:sz="6" w:space="0" w:color="auto"/>
              <w:bottom w:val="outset" w:sz="6" w:space="0" w:color="auto"/>
            </w:tcBorders>
          </w:tcPr>
          <w:p w:rsidR="00FE3F79" w:rsidRPr="00FE3F79" w:rsidRDefault="00FE3F79" w:rsidP="006D0FC4">
            <w:pPr>
              <w:spacing w:after="0" w:line="240" w:lineRule="auto"/>
              <w:rPr>
                <w:rFonts w:ascii="Times New Roman" w:hAnsi="Times New Roman"/>
                <w:sz w:val="24"/>
                <w:szCs w:val="24"/>
              </w:rPr>
            </w:pPr>
            <w:r>
              <w:rPr>
                <w:rFonts w:ascii="Times New Roman" w:hAnsi="Times New Roman"/>
                <w:sz w:val="26"/>
                <w:szCs w:val="26"/>
              </w:rPr>
              <w:t>Основная образовательная программа</w:t>
            </w:r>
            <w:r w:rsidR="001E787D">
              <w:rPr>
                <w:rFonts w:ascii="Times New Roman" w:hAnsi="Times New Roman"/>
                <w:sz w:val="26"/>
                <w:szCs w:val="26"/>
              </w:rPr>
              <w:t xml:space="preserve"> </w:t>
            </w:r>
            <w:r>
              <w:rPr>
                <w:rFonts w:ascii="Times New Roman" w:hAnsi="Times New Roman"/>
                <w:sz w:val="26"/>
                <w:szCs w:val="26"/>
              </w:rPr>
              <w:t xml:space="preserve">«От рождения до школы» </w:t>
            </w:r>
            <w:r w:rsidRPr="00FE3F79">
              <w:rPr>
                <w:sz w:val="24"/>
                <w:szCs w:val="24"/>
              </w:rPr>
              <w:t xml:space="preserve">под редакцией М. А. </w:t>
            </w:r>
            <w:r w:rsidRPr="00FE3F79">
              <w:rPr>
                <w:i/>
                <w:iCs/>
                <w:sz w:val="24"/>
                <w:szCs w:val="24"/>
              </w:rPr>
              <w:t>Васильевой</w:t>
            </w:r>
            <w:r w:rsidRPr="00FE3F79">
              <w:rPr>
                <w:sz w:val="24"/>
                <w:szCs w:val="24"/>
              </w:rPr>
              <w:t>, В. В. Гербовой, Т. С. Комаровой</w:t>
            </w:r>
            <w:r>
              <w:rPr>
                <w:sz w:val="24"/>
                <w:szCs w:val="24"/>
              </w:rPr>
              <w:t>,</w:t>
            </w:r>
          </w:p>
          <w:p w:rsidR="00636D77" w:rsidRPr="008A6736" w:rsidRDefault="00636D77" w:rsidP="006D0FC4">
            <w:pPr>
              <w:spacing w:after="0" w:line="240" w:lineRule="auto"/>
              <w:rPr>
                <w:rFonts w:ascii="Times New Roman" w:hAnsi="Times New Roman"/>
                <w:color w:val="FF0000"/>
                <w:sz w:val="26"/>
                <w:szCs w:val="26"/>
              </w:rPr>
            </w:pPr>
            <w:r w:rsidRPr="008A6736">
              <w:rPr>
                <w:rFonts w:ascii="Times New Roman" w:hAnsi="Times New Roman"/>
                <w:sz w:val="26"/>
                <w:szCs w:val="26"/>
              </w:rPr>
              <w:t>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Н.В.</w:t>
            </w:r>
            <w:r w:rsidR="001E787D">
              <w:rPr>
                <w:rFonts w:ascii="Times New Roman" w:hAnsi="Times New Roman"/>
                <w:sz w:val="26"/>
                <w:szCs w:val="26"/>
              </w:rPr>
              <w:t xml:space="preserve"> </w:t>
            </w:r>
            <w:proofErr w:type="spellStart"/>
            <w:r w:rsidRPr="008A6736">
              <w:rPr>
                <w:rFonts w:ascii="Times New Roman" w:hAnsi="Times New Roman"/>
                <w:sz w:val="26"/>
                <w:szCs w:val="26"/>
              </w:rPr>
              <w:t>Нищева</w:t>
            </w:r>
            <w:proofErr w:type="spellEnd"/>
          </w:p>
        </w:tc>
      </w:tr>
      <w:tr w:rsidR="00636D77" w:rsidRPr="008A6736" w:rsidTr="006D0FC4">
        <w:trPr>
          <w:trHeight w:val="1828"/>
          <w:tblCellSpacing w:w="0" w:type="dxa"/>
        </w:trPr>
        <w:tc>
          <w:tcPr>
            <w:tcW w:w="2299" w:type="dxa"/>
            <w:tcBorders>
              <w:top w:val="outset" w:sz="6" w:space="0" w:color="auto"/>
              <w:bottom w:val="outset" w:sz="6" w:space="0" w:color="auto"/>
              <w:right w:val="outset" w:sz="6" w:space="0" w:color="auto"/>
            </w:tcBorders>
          </w:tcPr>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Парциальные программы</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tc>
        <w:tc>
          <w:tcPr>
            <w:tcW w:w="12033" w:type="dxa"/>
            <w:tcBorders>
              <w:top w:val="outset" w:sz="6" w:space="0" w:color="auto"/>
              <w:left w:val="outset" w:sz="6" w:space="0" w:color="auto"/>
              <w:bottom w:val="outset" w:sz="6" w:space="0" w:color="auto"/>
            </w:tcBorders>
          </w:tcPr>
          <w:p w:rsidR="00636D77" w:rsidRPr="00023D99" w:rsidRDefault="00636D77" w:rsidP="006D0FC4">
            <w:pPr>
              <w:pStyle w:val="ab"/>
              <w:spacing w:before="0" w:beforeAutospacing="0" w:after="0" w:afterAutospacing="0"/>
              <w:rPr>
                <w:sz w:val="26"/>
                <w:szCs w:val="26"/>
              </w:rPr>
            </w:pPr>
            <w:r w:rsidRPr="00023D99">
              <w:rPr>
                <w:sz w:val="26"/>
                <w:szCs w:val="26"/>
              </w:rPr>
              <w:t xml:space="preserve"> «Подготовка к обучению грамоте старших дошкольников» (Ю.С.</w:t>
            </w:r>
            <w:r w:rsidR="001E787D">
              <w:rPr>
                <w:sz w:val="26"/>
                <w:szCs w:val="26"/>
              </w:rPr>
              <w:t xml:space="preserve"> </w:t>
            </w:r>
            <w:r w:rsidRPr="00023D99">
              <w:rPr>
                <w:sz w:val="26"/>
                <w:szCs w:val="26"/>
              </w:rPr>
              <w:t>Шестопалова);</w:t>
            </w:r>
            <w:r w:rsidRPr="00023D99">
              <w:rPr>
                <w:color w:val="FF0000"/>
                <w:sz w:val="26"/>
                <w:szCs w:val="26"/>
              </w:rPr>
              <w:br/>
            </w:r>
            <w:r w:rsidRPr="00023D99">
              <w:rPr>
                <w:sz w:val="26"/>
                <w:szCs w:val="26"/>
              </w:rPr>
              <w:t>Программа развития речи детей дошкольного возраста в детском саду (Ушакова О. Д.);</w:t>
            </w:r>
          </w:p>
          <w:p w:rsidR="00636D77" w:rsidRPr="00023D99" w:rsidRDefault="00636D77" w:rsidP="006D0FC4">
            <w:pPr>
              <w:pStyle w:val="ab"/>
              <w:spacing w:before="0" w:beforeAutospacing="0" w:after="0" w:afterAutospacing="0"/>
              <w:rPr>
                <w:sz w:val="26"/>
                <w:szCs w:val="26"/>
              </w:rPr>
            </w:pPr>
            <w:r w:rsidRPr="00023D99">
              <w:rPr>
                <w:sz w:val="26"/>
                <w:szCs w:val="26"/>
              </w:rPr>
              <w:t xml:space="preserve">Скворцова И.В. Программа развития и обучения дошкольника. 100 логопедических игр. Для детей 4-6 </w:t>
            </w:r>
            <w:proofErr w:type="spellStart"/>
            <w:r w:rsidRPr="00023D99">
              <w:rPr>
                <w:sz w:val="26"/>
                <w:szCs w:val="26"/>
              </w:rPr>
              <w:t>лет</w:t>
            </w:r>
            <w:proofErr w:type="gramStart"/>
            <w:r w:rsidRPr="00023D99">
              <w:rPr>
                <w:sz w:val="26"/>
                <w:szCs w:val="26"/>
              </w:rPr>
              <w:t>.-</w:t>
            </w:r>
            <w:proofErr w:type="gramEnd"/>
            <w:r w:rsidRPr="00023D99">
              <w:rPr>
                <w:sz w:val="26"/>
                <w:szCs w:val="26"/>
              </w:rPr>
              <w:t>СПб</w:t>
            </w:r>
            <w:proofErr w:type="spellEnd"/>
            <w:r w:rsidRPr="00023D99">
              <w:rPr>
                <w:sz w:val="26"/>
                <w:szCs w:val="26"/>
              </w:rPr>
              <w:t>.: Издательский дом «Нева»;</w:t>
            </w:r>
            <w:r w:rsidR="001E787D">
              <w:rPr>
                <w:sz w:val="26"/>
                <w:szCs w:val="26"/>
              </w:rPr>
              <w:t xml:space="preserve"> </w:t>
            </w:r>
            <w:r w:rsidRPr="00023D99">
              <w:rPr>
                <w:sz w:val="26"/>
                <w:szCs w:val="26"/>
              </w:rPr>
              <w:t>М.: 2005</w:t>
            </w:r>
          </w:p>
          <w:p w:rsidR="00636D77" w:rsidRPr="008A6736" w:rsidRDefault="00636D77" w:rsidP="006D0FC4">
            <w:pPr>
              <w:spacing w:after="0" w:line="240" w:lineRule="auto"/>
              <w:rPr>
                <w:rFonts w:ascii="Times New Roman" w:hAnsi="Times New Roman"/>
                <w:color w:val="FF0000"/>
                <w:sz w:val="26"/>
                <w:szCs w:val="26"/>
              </w:rPr>
            </w:pPr>
          </w:p>
        </w:tc>
      </w:tr>
      <w:tr w:rsidR="00636D77" w:rsidRPr="008A6736" w:rsidTr="006D0FC4">
        <w:trPr>
          <w:trHeight w:val="126"/>
          <w:tblCellSpacing w:w="0" w:type="dxa"/>
        </w:trPr>
        <w:tc>
          <w:tcPr>
            <w:tcW w:w="2299" w:type="dxa"/>
            <w:tcBorders>
              <w:top w:val="outset" w:sz="6" w:space="0" w:color="auto"/>
              <w:bottom w:val="outset" w:sz="6" w:space="0" w:color="auto"/>
              <w:right w:val="outset" w:sz="6" w:space="0" w:color="auto"/>
            </w:tcBorders>
          </w:tcPr>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Методические пособия</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lastRenderedPageBreak/>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r w:rsidRPr="008A6736">
              <w:rPr>
                <w:rFonts w:ascii="Times New Roman" w:hAnsi="Times New Roman"/>
                <w:b/>
                <w:bCs/>
                <w:sz w:val="26"/>
                <w:szCs w:val="26"/>
              </w:rPr>
              <w:t> </w:t>
            </w:r>
          </w:p>
          <w:p w:rsidR="00636D77" w:rsidRPr="008A6736" w:rsidRDefault="00636D77" w:rsidP="006D0FC4">
            <w:pPr>
              <w:spacing w:after="0" w:line="240" w:lineRule="auto"/>
              <w:rPr>
                <w:rFonts w:ascii="Times New Roman" w:hAnsi="Times New Roman"/>
                <w:b/>
                <w:bCs/>
                <w:sz w:val="26"/>
                <w:szCs w:val="26"/>
              </w:rPr>
            </w:pPr>
          </w:p>
        </w:tc>
        <w:tc>
          <w:tcPr>
            <w:tcW w:w="12033" w:type="dxa"/>
            <w:tcBorders>
              <w:top w:val="outset" w:sz="6" w:space="0" w:color="auto"/>
              <w:left w:val="outset" w:sz="6" w:space="0" w:color="auto"/>
              <w:bottom w:val="outset" w:sz="6" w:space="0" w:color="auto"/>
            </w:tcBorders>
          </w:tcPr>
          <w:p w:rsidR="00636D77" w:rsidRPr="00023D99" w:rsidRDefault="00636D77" w:rsidP="006D0FC4">
            <w:pPr>
              <w:pStyle w:val="ab"/>
              <w:spacing w:before="0" w:beforeAutospacing="0" w:after="0" w:afterAutospacing="0"/>
              <w:rPr>
                <w:rStyle w:val="aa"/>
                <w:b w:val="0"/>
                <w:sz w:val="26"/>
                <w:szCs w:val="26"/>
              </w:rPr>
            </w:pPr>
          </w:p>
          <w:p w:rsidR="00636D77" w:rsidRPr="00023D99" w:rsidRDefault="00636D77" w:rsidP="006D0FC4">
            <w:pPr>
              <w:pStyle w:val="ab"/>
              <w:spacing w:before="0" w:beforeAutospacing="0" w:after="0" w:afterAutospacing="0"/>
              <w:rPr>
                <w:sz w:val="26"/>
                <w:szCs w:val="26"/>
              </w:rPr>
            </w:pPr>
            <w:r w:rsidRPr="00023D99">
              <w:rPr>
                <w:sz w:val="26"/>
                <w:szCs w:val="26"/>
              </w:rPr>
              <w:t xml:space="preserve">Герасимова А.С. Малыш учится говорить. От «агу» до </w:t>
            </w:r>
            <w:proofErr w:type="spellStart"/>
            <w:r w:rsidRPr="00023D99">
              <w:rPr>
                <w:sz w:val="26"/>
                <w:szCs w:val="26"/>
              </w:rPr>
              <w:t>монолога</w:t>
            </w:r>
            <w:proofErr w:type="gramStart"/>
            <w:r w:rsidRPr="00023D99">
              <w:rPr>
                <w:sz w:val="26"/>
                <w:szCs w:val="26"/>
              </w:rPr>
              <w:t>.-</w:t>
            </w:r>
            <w:proofErr w:type="gramEnd"/>
            <w:r w:rsidRPr="00023D99">
              <w:rPr>
                <w:sz w:val="26"/>
                <w:szCs w:val="26"/>
              </w:rPr>
              <w:t>М.:ЗАО</w:t>
            </w:r>
            <w:proofErr w:type="spellEnd"/>
            <w:r w:rsidRPr="00023D99">
              <w:rPr>
                <w:sz w:val="26"/>
                <w:szCs w:val="26"/>
              </w:rPr>
              <w:t xml:space="preserve"> «ОЛМА </w:t>
            </w:r>
            <w:proofErr w:type="spellStart"/>
            <w:r w:rsidRPr="00023D99">
              <w:rPr>
                <w:sz w:val="26"/>
                <w:szCs w:val="26"/>
              </w:rPr>
              <w:t>Медиа</w:t>
            </w:r>
            <w:proofErr w:type="spellEnd"/>
            <w:r w:rsidRPr="00023D99">
              <w:rPr>
                <w:sz w:val="26"/>
                <w:szCs w:val="26"/>
              </w:rPr>
              <w:t xml:space="preserve"> групп», 2007.-320с.</w:t>
            </w:r>
          </w:p>
          <w:p w:rsidR="00636D77" w:rsidRPr="00023D99" w:rsidRDefault="00636D77" w:rsidP="006D0FC4">
            <w:pPr>
              <w:pStyle w:val="ab"/>
              <w:spacing w:before="0" w:beforeAutospacing="0" w:after="0" w:afterAutospacing="0"/>
              <w:rPr>
                <w:sz w:val="26"/>
                <w:szCs w:val="26"/>
              </w:rPr>
            </w:pPr>
            <w:r w:rsidRPr="00023D99">
              <w:rPr>
                <w:sz w:val="26"/>
                <w:szCs w:val="26"/>
              </w:rPr>
              <w:t>Мезенцева М. Логопедия в картинках.</w:t>
            </w:r>
            <w:r w:rsidR="001E787D">
              <w:rPr>
                <w:sz w:val="26"/>
                <w:szCs w:val="26"/>
              </w:rPr>
              <w:t xml:space="preserve"> </w:t>
            </w:r>
            <w:r w:rsidRPr="00023D99">
              <w:rPr>
                <w:sz w:val="26"/>
                <w:szCs w:val="26"/>
              </w:rPr>
              <w:t>- М.: ЗАО «</w:t>
            </w:r>
            <w:proofErr w:type="spellStart"/>
            <w:r w:rsidRPr="00023D99">
              <w:rPr>
                <w:sz w:val="26"/>
                <w:szCs w:val="26"/>
              </w:rPr>
              <w:t>Олма</w:t>
            </w:r>
            <w:proofErr w:type="spellEnd"/>
            <w:r w:rsidRPr="00023D99">
              <w:rPr>
                <w:sz w:val="26"/>
                <w:szCs w:val="26"/>
              </w:rPr>
              <w:t xml:space="preserve"> </w:t>
            </w:r>
            <w:proofErr w:type="spellStart"/>
            <w:r w:rsidRPr="00023D99">
              <w:rPr>
                <w:sz w:val="26"/>
                <w:szCs w:val="26"/>
              </w:rPr>
              <w:t>Медиа</w:t>
            </w:r>
            <w:proofErr w:type="spellEnd"/>
            <w:r w:rsidRPr="00023D99">
              <w:rPr>
                <w:sz w:val="26"/>
                <w:szCs w:val="26"/>
              </w:rPr>
              <w:t xml:space="preserve"> Групп», 2009</w:t>
            </w:r>
          </w:p>
          <w:p w:rsidR="00636D77" w:rsidRPr="00023D99" w:rsidRDefault="00636D77" w:rsidP="006D0FC4">
            <w:pPr>
              <w:pStyle w:val="ab"/>
              <w:spacing w:before="0" w:beforeAutospacing="0" w:after="0" w:afterAutospacing="0"/>
              <w:rPr>
                <w:sz w:val="26"/>
                <w:szCs w:val="26"/>
              </w:rPr>
            </w:pPr>
            <w:r w:rsidRPr="00023D99">
              <w:rPr>
                <w:sz w:val="26"/>
                <w:szCs w:val="26"/>
              </w:rPr>
              <w:t>Жукова Н.С. Уроки логопеда: исправление нарушений речи/ Н.С.Жукова;2011</w:t>
            </w:r>
          </w:p>
          <w:p w:rsidR="00636D77" w:rsidRPr="00023D99" w:rsidRDefault="00636D77" w:rsidP="006D0FC4">
            <w:pPr>
              <w:pStyle w:val="ab"/>
              <w:spacing w:before="0" w:beforeAutospacing="0" w:after="0" w:afterAutospacing="0"/>
              <w:rPr>
                <w:sz w:val="26"/>
                <w:szCs w:val="26"/>
              </w:rPr>
            </w:pPr>
            <w:proofErr w:type="spellStart"/>
            <w:r w:rsidRPr="00023D99">
              <w:rPr>
                <w:sz w:val="26"/>
                <w:szCs w:val="26"/>
              </w:rPr>
              <w:t>Крупенчук</w:t>
            </w:r>
            <w:proofErr w:type="spellEnd"/>
            <w:r w:rsidRPr="00023D99">
              <w:rPr>
                <w:sz w:val="26"/>
                <w:szCs w:val="26"/>
              </w:rPr>
              <w:t xml:space="preserve"> О.И. Научите меня говорить правильно! Комплексная методика подготовки ребенка к </w:t>
            </w:r>
            <w:proofErr w:type="spellStart"/>
            <w:r w:rsidRPr="00023D99">
              <w:rPr>
                <w:sz w:val="26"/>
                <w:szCs w:val="26"/>
              </w:rPr>
              <w:t>школе</w:t>
            </w:r>
            <w:proofErr w:type="gramStart"/>
            <w:r w:rsidRPr="00023D99">
              <w:rPr>
                <w:sz w:val="26"/>
                <w:szCs w:val="26"/>
              </w:rPr>
              <w:t>.-</w:t>
            </w:r>
            <w:proofErr w:type="gramEnd"/>
            <w:r w:rsidRPr="00023D99">
              <w:rPr>
                <w:sz w:val="26"/>
                <w:szCs w:val="26"/>
              </w:rPr>
              <w:t>СПб</w:t>
            </w:r>
            <w:proofErr w:type="spellEnd"/>
            <w:r w:rsidRPr="00023D99">
              <w:rPr>
                <w:sz w:val="26"/>
                <w:szCs w:val="26"/>
              </w:rPr>
              <w:t>.: Издательский дом «Литера», 2013</w:t>
            </w:r>
          </w:p>
          <w:p w:rsidR="00636D77" w:rsidRPr="00023D99" w:rsidRDefault="00636D77" w:rsidP="006D0FC4">
            <w:pPr>
              <w:pStyle w:val="ab"/>
              <w:spacing w:before="0" w:beforeAutospacing="0" w:after="0" w:afterAutospacing="0"/>
              <w:rPr>
                <w:sz w:val="26"/>
                <w:szCs w:val="26"/>
              </w:rPr>
            </w:pPr>
            <w:proofErr w:type="spellStart"/>
            <w:r w:rsidRPr="00023D99">
              <w:rPr>
                <w:sz w:val="26"/>
                <w:szCs w:val="26"/>
              </w:rPr>
              <w:t>Журова</w:t>
            </w:r>
            <w:proofErr w:type="spellEnd"/>
            <w:r w:rsidRPr="00023D99">
              <w:rPr>
                <w:sz w:val="26"/>
                <w:szCs w:val="26"/>
              </w:rPr>
              <w:t xml:space="preserve"> Л.Е. Азбука для дошкольников: Играем и читаем вместе: рабочая тетрадь №1, №2 для детей старшего дошкольного возраста/ </w:t>
            </w:r>
            <w:r w:rsidRPr="00023D99">
              <w:rPr>
                <w:sz w:val="26"/>
                <w:szCs w:val="26"/>
              </w:rPr>
              <w:lastRenderedPageBreak/>
              <w:t>2010</w:t>
            </w:r>
          </w:p>
          <w:p w:rsidR="00636D77" w:rsidRPr="00023D99" w:rsidRDefault="00636D77" w:rsidP="006D0FC4">
            <w:pPr>
              <w:pStyle w:val="ab"/>
              <w:spacing w:before="0" w:beforeAutospacing="0" w:after="0" w:afterAutospacing="0"/>
              <w:rPr>
                <w:sz w:val="26"/>
                <w:szCs w:val="26"/>
              </w:rPr>
            </w:pPr>
            <w:proofErr w:type="spellStart"/>
            <w:r w:rsidRPr="00023D99">
              <w:rPr>
                <w:sz w:val="26"/>
                <w:szCs w:val="26"/>
              </w:rPr>
              <w:t>Беляковская</w:t>
            </w:r>
            <w:proofErr w:type="spellEnd"/>
            <w:r w:rsidRPr="00023D99">
              <w:rPr>
                <w:sz w:val="26"/>
                <w:szCs w:val="26"/>
              </w:rPr>
              <w:t xml:space="preserve"> Н.Н., </w:t>
            </w:r>
            <w:proofErr w:type="spellStart"/>
            <w:r w:rsidRPr="00023D99">
              <w:rPr>
                <w:sz w:val="26"/>
                <w:szCs w:val="26"/>
              </w:rPr>
              <w:t>Засорина</w:t>
            </w:r>
            <w:proofErr w:type="spellEnd"/>
            <w:r w:rsidRPr="00023D99">
              <w:rPr>
                <w:sz w:val="26"/>
                <w:szCs w:val="26"/>
              </w:rPr>
              <w:t xml:space="preserve"> Л.Н., Макарова Н.Ш. Учим ребенка говорить: </w:t>
            </w:r>
            <w:proofErr w:type="spellStart"/>
            <w:r w:rsidRPr="00023D99">
              <w:rPr>
                <w:sz w:val="26"/>
                <w:szCs w:val="26"/>
              </w:rPr>
              <w:t>здоровьесозидающие</w:t>
            </w:r>
            <w:proofErr w:type="spellEnd"/>
            <w:r w:rsidRPr="00023D99">
              <w:rPr>
                <w:sz w:val="26"/>
                <w:szCs w:val="26"/>
              </w:rPr>
              <w:t xml:space="preserve"> </w:t>
            </w:r>
            <w:proofErr w:type="spellStart"/>
            <w:r w:rsidRPr="00023D99">
              <w:rPr>
                <w:sz w:val="26"/>
                <w:szCs w:val="26"/>
              </w:rPr>
              <w:t>технолдогии</w:t>
            </w:r>
            <w:proofErr w:type="spellEnd"/>
            <w:r w:rsidRPr="00023D99">
              <w:rPr>
                <w:sz w:val="26"/>
                <w:szCs w:val="26"/>
              </w:rPr>
              <w:t>. Методическое пособие для педагогов ДОУ и родителей</w:t>
            </w:r>
            <w:proofErr w:type="gramStart"/>
            <w:r w:rsidRPr="00023D99">
              <w:rPr>
                <w:sz w:val="26"/>
                <w:szCs w:val="26"/>
              </w:rPr>
              <w:t>.-</w:t>
            </w:r>
            <w:proofErr w:type="gramEnd"/>
            <w:r w:rsidRPr="00023D99">
              <w:rPr>
                <w:sz w:val="26"/>
                <w:szCs w:val="26"/>
              </w:rPr>
              <w:t>М.:2009</w:t>
            </w:r>
          </w:p>
          <w:p w:rsidR="00636D77" w:rsidRPr="00023D99" w:rsidRDefault="00636D77" w:rsidP="006D0FC4">
            <w:pPr>
              <w:pStyle w:val="ab"/>
              <w:spacing w:before="0" w:beforeAutospacing="0" w:after="0" w:afterAutospacing="0"/>
              <w:rPr>
                <w:sz w:val="26"/>
                <w:szCs w:val="26"/>
              </w:rPr>
            </w:pPr>
            <w:proofErr w:type="spellStart"/>
            <w:r w:rsidRPr="00023D99">
              <w:rPr>
                <w:sz w:val="26"/>
                <w:szCs w:val="26"/>
              </w:rPr>
              <w:t>Картушина</w:t>
            </w:r>
            <w:proofErr w:type="spellEnd"/>
            <w:r w:rsidRPr="00023D99">
              <w:rPr>
                <w:sz w:val="26"/>
                <w:szCs w:val="26"/>
              </w:rPr>
              <w:t xml:space="preserve"> М.Ю. Конспекты </w:t>
            </w:r>
            <w:proofErr w:type="spellStart"/>
            <w:r w:rsidRPr="00023D99">
              <w:rPr>
                <w:sz w:val="26"/>
                <w:szCs w:val="26"/>
              </w:rPr>
              <w:t>логоритмических</w:t>
            </w:r>
            <w:proofErr w:type="spellEnd"/>
            <w:r w:rsidRPr="00023D99">
              <w:rPr>
                <w:sz w:val="26"/>
                <w:szCs w:val="26"/>
              </w:rPr>
              <w:t xml:space="preserve"> занятий с детьми 5-6 лет.-2005</w:t>
            </w:r>
          </w:p>
          <w:p w:rsidR="00636D77" w:rsidRPr="00023D99" w:rsidRDefault="00636D77" w:rsidP="006D0FC4">
            <w:pPr>
              <w:pStyle w:val="ab"/>
              <w:spacing w:before="0" w:beforeAutospacing="0" w:after="0" w:afterAutospacing="0"/>
              <w:rPr>
                <w:sz w:val="26"/>
                <w:szCs w:val="26"/>
              </w:rPr>
            </w:pPr>
            <w:proofErr w:type="spellStart"/>
            <w:r w:rsidRPr="00023D99">
              <w:rPr>
                <w:sz w:val="26"/>
                <w:szCs w:val="26"/>
              </w:rPr>
              <w:t>Картушина</w:t>
            </w:r>
            <w:proofErr w:type="spellEnd"/>
            <w:r w:rsidRPr="00023D99">
              <w:rPr>
                <w:sz w:val="26"/>
                <w:szCs w:val="26"/>
              </w:rPr>
              <w:t xml:space="preserve"> М.Ю. </w:t>
            </w:r>
            <w:proofErr w:type="spellStart"/>
            <w:r w:rsidRPr="00023D99">
              <w:rPr>
                <w:sz w:val="26"/>
                <w:szCs w:val="26"/>
              </w:rPr>
              <w:t>Логоритмика</w:t>
            </w:r>
            <w:proofErr w:type="spellEnd"/>
            <w:r w:rsidRPr="00023D99">
              <w:rPr>
                <w:sz w:val="26"/>
                <w:szCs w:val="26"/>
              </w:rPr>
              <w:t xml:space="preserve"> для малышей: Сценарии занятий с детьми 3-4 лет.-2005</w:t>
            </w:r>
          </w:p>
          <w:p w:rsidR="00636D77" w:rsidRPr="00023D99" w:rsidRDefault="00636D77" w:rsidP="006D0FC4">
            <w:pPr>
              <w:pStyle w:val="ab"/>
              <w:spacing w:before="0" w:beforeAutospacing="0" w:after="0" w:afterAutospacing="0"/>
              <w:rPr>
                <w:sz w:val="26"/>
                <w:szCs w:val="26"/>
              </w:rPr>
            </w:pPr>
            <w:r w:rsidRPr="00023D99">
              <w:rPr>
                <w:sz w:val="26"/>
                <w:szCs w:val="26"/>
              </w:rPr>
              <w:t xml:space="preserve">Степанова О.А. Организация логопедической работы в дошкольном образовательном </w:t>
            </w:r>
            <w:proofErr w:type="spellStart"/>
            <w:r w:rsidRPr="00023D99">
              <w:rPr>
                <w:sz w:val="26"/>
                <w:szCs w:val="26"/>
              </w:rPr>
              <w:t>учреждении</w:t>
            </w:r>
            <w:proofErr w:type="gramStart"/>
            <w:r w:rsidRPr="00023D99">
              <w:rPr>
                <w:sz w:val="26"/>
                <w:szCs w:val="26"/>
              </w:rPr>
              <w:t>.-</w:t>
            </w:r>
            <w:proofErr w:type="gramEnd"/>
            <w:r w:rsidRPr="00023D99">
              <w:rPr>
                <w:sz w:val="26"/>
                <w:szCs w:val="26"/>
              </w:rPr>
              <w:t>М</w:t>
            </w:r>
            <w:proofErr w:type="spellEnd"/>
            <w:r w:rsidRPr="00023D99">
              <w:rPr>
                <w:sz w:val="26"/>
                <w:szCs w:val="26"/>
              </w:rPr>
              <w:t>.: 2003</w:t>
            </w:r>
          </w:p>
          <w:p w:rsidR="00636D77" w:rsidRPr="00023D99" w:rsidRDefault="00636D77" w:rsidP="006D0FC4">
            <w:pPr>
              <w:pStyle w:val="ab"/>
              <w:spacing w:before="0" w:beforeAutospacing="0" w:after="0" w:afterAutospacing="0"/>
              <w:rPr>
                <w:sz w:val="26"/>
                <w:szCs w:val="26"/>
              </w:rPr>
            </w:pPr>
            <w:r w:rsidRPr="00023D99">
              <w:rPr>
                <w:sz w:val="26"/>
                <w:szCs w:val="26"/>
              </w:rPr>
              <w:t xml:space="preserve">Ивановская О.Г., </w:t>
            </w:r>
            <w:proofErr w:type="spellStart"/>
            <w:r w:rsidRPr="00023D99">
              <w:rPr>
                <w:sz w:val="26"/>
                <w:szCs w:val="26"/>
              </w:rPr>
              <w:t>Гадасина</w:t>
            </w:r>
            <w:proofErr w:type="spellEnd"/>
            <w:r w:rsidRPr="00023D99">
              <w:rPr>
                <w:sz w:val="26"/>
                <w:szCs w:val="26"/>
              </w:rPr>
              <w:t xml:space="preserve"> Л.Я., Савченко С.Ф. Логопедические занятия с детьми 5-6 лет: Методические рекомендации.-2009</w:t>
            </w:r>
          </w:p>
          <w:p w:rsidR="00636D77" w:rsidRPr="00023D99" w:rsidRDefault="00636D77" w:rsidP="006D0FC4">
            <w:pPr>
              <w:pStyle w:val="ab"/>
              <w:spacing w:before="0" w:beforeAutospacing="0" w:after="0" w:afterAutospacing="0"/>
              <w:rPr>
                <w:sz w:val="26"/>
                <w:szCs w:val="26"/>
              </w:rPr>
            </w:pPr>
            <w:r w:rsidRPr="00023D99">
              <w:rPr>
                <w:sz w:val="26"/>
                <w:szCs w:val="26"/>
              </w:rPr>
              <w:t xml:space="preserve">Ивановская О.Г., </w:t>
            </w:r>
            <w:proofErr w:type="spellStart"/>
            <w:r w:rsidRPr="00023D99">
              <w:rPr>
                <w:sz w:val="26"/>
                <w:szCs w:val="26"/>
              </w:rPr>
              <w:t>Гадасина</w:t>
            </w:r>
            <w:proofErr w:type="spellEnd"/>
            <w:r w:rsidRPr="00023D99">
              <w:rPr>
                <w:sz w:val="26"/>
                <w:szCs w:val="26"/>
              </w:rPr>
              <w:t xml:space="preserve"> Л.Я., Савченко С.Ф. Логопедические занятия с детьми 6-7 лет: Методические рекомендации.-2009</w:t>
            </w:r>
          </w:p>
          <w:p w:rsidR="00636D77" w:rsidRPr="00023D99" w:rsidRDefault="00636D77" w:rsidP="006D0FC4">
            <w:pPr>
              <w:pStyle w:val="ab"/>
              <w:spacing w:before="0" w:beforeAutospacing="0" w:after="0" w:afterAutospacing="0"/>
              <w:rPr>
                <w:sz w:val="26"/>
                <w:szCs w:val="26"/>
              </w:rPr>
            </w:pPr>
            <w:r w:rsidRPr="00023D99">
              <w:rPr>
                <w:sz w:val="26"/>
                <w:szCs w:val="26"/>
              </w:rPr>
              <w:t>Смирнова Л.Н. Логопедия в детском саду. Занятия с детьми 6-7 лет с общим недоразвитием речи, 2009</w:t>
            </w:r>
          </w:p>
          <w:p w:rsidR="00636D77" w:rsidRPr="00023D99" w:rsidRDefault="00636D77" w:rsidP="006D0FC4">
            <w:pPr>
              <w:pStyle w:val="ab"/>
              <w:spacing w:before="0" w:beforeAutospacing="0" w:after="0" w:afterAutospacing="0"/>
              <w:rPr>
                <w:sz w:val="26"/>
                <w:szCs w:val="26"/>
              </w:rPr>
            </w:pPr>
            <w:r w:rsidRPr="00023D99">
              <w:rPr>
                <w:sz w:val="26"/>
                <w:szCs w:val="26"/>
              </w:rPr>
              <w:t>Смирнова Л.Н. Логопедия в детском саду. Занятия с детьми 4-5 лет с общим недоразвитием речи, 2009</w:t>
            </w:r>
          </w:p>
          <w:p w:rsidR="00636D77" w:rsidRPr="00023D99" w:rsidRDefault="00636D77" w:rsidP="006D0FC4">
            <w:pPr>
              <w:pStyle w:val="ab"/>
              <w:spacing w:before="0" w:beforeAutospacing="0" w:after="0" w:afterAutospacing="0"/>
              <w:rPr>
                <w:sz w:val="26"/>
                <w:szCs w:val="26"/>
              </w:rPr>
            </w:pPr>
            <w:r w:rsidRPr="00023D99">
              <w:rPr>
                <w:sz w:val="26"/>
                <w:szCs w:val="26"/>
              </w:rPr>
              <w:t>Организация работы дошкольного логопедического пункта: Методическое пособие</w:t>
            </w:r>
            <w:proofErr w:type="gramStart"/>
            <w:r w:rsidRPr="00023D99">
              <w:rPr>
                <w:sz w:val="26"/>
                <w:szCs w:val="26"/>
              </w:rPr>
              <w:t>/ П</w:t>
            </w:r>
            <w:proofErr w:type="gramEnd"/>
            <w:r w:rsidRPr="00023D99">
              <w:rPr>
                <w:sz w:val="26"/>
                <w:szCs w:val="26"/>
              </w:rPr>
              <w:t>од ред. Л.С.Вакуленко.-20013</w:t>
            </w:r>
          </w:p>
          <w:p w:rsidR="00636D77" w:rsidRPr="00023D99" w:rsidRDefault="00636D77" w:rsidP="006D0FC4">
            <w:pPr>
              <w:pStyle w:val="ab"/>
              <w:spacing w:before="0" w:beforeAutospacing="0" w:after="0" w:afterAutospacing="0"/>
              <w:rPr>
                <w:sz w:val="26"/>
                <w:szCs w:val="26"/>
              </w:rPr>
            </w:pPr>
            <w:r w:rsidRPr="00023D99">
              <w:rPr>
                <w:sz w:val="26"/>
                <w:szCs w:val="26"/>
              </w:rPr>
              <w:t xml:space="preserve">Работа учителя-логопеда с семьями: традиционные и нетрадиционные подходы/ Под </w:t>
            </w:r>
            <w:proofErr w:type="spellStart"/>
            <w:r w:rsidRPr="00023D99">
              <w:rPr>
                <w:sz w:val="26"/>
                <w:szCs w:val="26"/>
              </w:rPr>
              <w:t>ред.Л.С.Вакуленко</w:t>
            </w:r>
            <w:proofErr w:type="gramStart"/>
            <w:r w:rsidRPr="00023D99">
              <w:rPr>
                <w:sz w:val="26"/>
                <w:szCs w:val="26"/>
              </w:rPr>
              <w:t>.-</w:t>
            </w:r>
            <w:proofErr w:type="gramEnd"/>
            <w:r w:rsidRPr="00023D99">
              <w:rPr>
                <w:sz w:val="26"/>
                <w:szCs w:val="26"/>
              </w:rPr>
              <w:t>СПб</w:t>
            </w:r>
            <w:proofErr w:type="spellEnd"/>
            <w:r w:rsidRPr="00023D99">
              <w:rPr>
                <w:sz w:val="26"/>
                <w:szCs w:val="26"/>
              </w:rPr>
              <w:t>.:</w:t>
            </w:r>
          </w:p>
          <w:p w:rsidR="00636D77" w:rsidRPr="00023D99" w:rsidRDefault="00636D77" w:rsidP="006D0FC4">
            <w:pPr>
              <w:pStyle w:val="ab"/>
              <w:spacing w:before="0" w:beforeAutospacing="0" w:after="0" w:afterAutospacing="0"/>
              <w:rPr>
                <w:sz w:val="26"/>
                <w:szCs w:val="26"/>
              </w:rPr>
            </w:pPr>
            <w:proofErr w:type="spellStart"/>
            <w:r w:rsidRPr="00023D99">
              <w:rPr>
                <w:sz w:val="26"/>
                <w:szCs w:val="26"/>
              </w:rPr>
              <w:t>Гуськова</w:t>
            </w:r>
            <w:proofErr w:type="spellEnd"/>
            <w:r w:rsidRPr="00023D99">
              <w:rPr>
                <w:sz w:val="26"/>
                <w:szCs w:val="26"/>
              </w:rPr>
              <w:t xml:space="preserve"> А.А.Мультфильмы в детском саду: логопедические занятия по лексическим темам для детей 5-7 лет.-2010</w:t>
            </w:r>
          </w:p>
          <w:p w:rsidR="00636D77" w:rsidRPr="00023D99" w:rsidRDefault="00636D77" w:rsidP="006D0FC4">
            <w:pPr>
              <w:pStyle w:val="ab"/>
              <w:spacing w:before="0" w:beforeAutospacing="0" w:after="0" w:afterAutospacing="0"/>
              <w:rPr>
                <w:sz w:val="26"/>
                <w:szCs w:val="26"/>
              </w:rPr>
            </w:pPr>
            <w:proofErr w:type="spellStart"/>
            <w:r w:rsidRPr="00023D99">
              <w:rPr>
                <w:sz w:val="26"/>
                <w:szCs w:val="26"/>
              </w:rPr>
              <w:t>Лапковская</w:t>
            </w:r>
            <w:proofErr w:type="spellEnd"/>
            <w:r w:rsidRPr="00023D99">
              <w:rPr>
                <w:sz w:val="26"/>
                <w:szCs w:val="26"/>
              </w:rPr>
              <w:t xml:space="preserve"> В.П., </w:t>
            </w:r>
            <w:proofErr w:type="spellStart"/>
            <w:r w:rsidRPr="00023D99">
              <w:rPr>
                <w:sz w:val="26"/>
                <w:szCs w:val="26"/>
              </w:rPr>
              <w:t>Володькова</w:t>
            </w:r>
            <w:proofErr w:type="spellEnd"/>
            <w:r w:rsidRPr="00023D99">
              <w:rPr>
                <w:sz w:val="26"/>
                <w:szCs w:val="26"/>
              </w:rPr>
              <w:t xml:space="preserve"> Н.П. Речевые развлечения в детском саду. Сборник сценариев. Для работы с детьми 5-7 лет с ОНР.-2009</w:t>
            </w:r>
          </w:p>
          <w:p w:rsidR="00636D77" w:rsidRPr="00023D99" w:rsidRDefault="00636D77" w:rsidP="006D0FC4">
            <w:pPr>
              <w:pStyle w:val="ab"/>
              <w:spacing w:before="0" w:beforeAutospacing="0" w:after="0" w:afterAutospacing="0"/>
              <w:rPr>
                <w:sz w:val="26"/>
                <w:szCs w:val="26"/>
              </w:rPr>
            </w:pPr>
            <w:r w:rsidRPr="00023D99">
              <w:rPr>
                <w:sz w:val="26"/>
                <w:szCs w:val="26"/>
              </w:rPr>
              <w:t>Кондратенко И.Ю. Произносим звуки правильно. Логопедические упражнения.-2012</w:t>
            </w:r>
          </w:p>
          <w:p w:rsidR="00636D77" w:rsidRPr="00023D99" w:rsidRDefault="00636D77" w:rsidP="006D0FC4">
            <w:pPr>
              <w:pStyle w:val="ab"/>
              <w:spacing w:before="0" w:beforeAutospacing="0" w:after="0" w:afterAutospacing="0"/>
              <w:rPr>
                <w:sz w:val="26"/>
                <w:szCs w:val="26"/>
              </w:rPr>
            </w:pPr>
            <w:proofErr w:type="spellStart"/>
            <w:r w:rsidRPr="00023D99">
              <w:rPr>
                <w:sz w:val="26"/>
                <w:szCs w:val="26"/>
              </w:rPr>
              <w:t>Гомзяк</w:t>
            </w:r>
            <w:proofErr w:type="spellEnd"/>
            <w:r w:rsidRPr="00023D99">
              <w:rPr>
                <w:sz w:val="26"/>
                <w:szCs w:val="26"/>
              </w:rPr>
              <w:t xml:space="preserve"> О.С.Говорим правильно в 5-6 лет. Конспекты фронтальных занятий в </w:t>
            </w:r>
            <w:proofErr w:type="gramStart"/>
            <w:r w:rsidRPr="00023D99">
              <w:rPr>
                <w:sz w:val="26"/>
                <w:szCs w:val="26"/>
              </w:rPr>
              <w:t>старшей</w:t>
            </w:r>
            <w:proofErr w:type="gramEnd"/>
            <w:r w:rsidRPr="00023D99">
              <w:rPr>
                <w:sz w:val="26"/>
                <w:szCs w:val="26"/>
              </w:rPr>
              <w:t xml:space="preserve"> </w:t>
            </w:r>
            <w:proofErr w:type="spellStart"/>
            <w:r w:rsidRPr="00023D99">
              <w:rPr>
                <w:sz w:val="26"/>
                <w:szCs w:val="26"/>
              </w:rPr>
              <w:t>логогруппе</w:t>
            </w:r>
            <w:proofErr w:type="spellEnd"/>
            <w:r w:rsidRPr="00023D99">
              <w:rPr>
                <w:sz w:val="26"/>
                <w:szCs w:val="26"/>
              </w:rPr>
              <w:t>. (Учебно-методический комплект «Комплексный подход к преодолению ОНР у дошкольников»), 2010</w:t>
            </w:r>
          </w:p>
          <w:p w:rsidR="00636D77" w:rsidRPr="00023D99" w:rsidRDefault="00636D77" w:rsidP="006D0FC4">
            <w:pPr>
              <w:pStyle w:val="ab"/>
              <w:spacing w:before="0" w:beforeAutospacing="0" w:after="0" w:afterAutospacing="0"/>
              <w:rPr>
                <w:sz w:val="26"/>
                <w:szCs w:val="26"/>
              </w:rPr>
            </w:pPr>
            <w:proofErr w:type="spellStart"/>
            <w:r w:rsidRPr="00023D99">
              <w:rPr>
                <w:sz w:val="26"/>
                <w:szCs w:val="26"/>
              </w:rPr>
              <w:t>Гомзяк</w:t>
            </w:r>
            <w:proofErr w:type="spellEnd"/>
            <w:r w:rsidRPr="00023D99">
              <w:rPr>
                <w:sz w:val="26"/>
                <w:szCs w:val="26"/>
              </w:rPr>
              <w:t xml:space="preserve"> О.С.Говорим правильно в 6-7 лет. Конспекты фронтальных занятий </w:t>
            </w:r>
            <w:proofErr w:type="gramStart"/>
            <w:r w:rsidRPr="00023D99">
              <w:rPr>
                <w:sz w:val="26"/>
                <w:szCs w:val="26"/>
              </w:rPr>
              <w:t>в</w:t>
            </w:r>
            <w:proofErr w:type="gramEnd"/>
            <w:r w:rsidRPr="00023D99">
              <w:rPr>
                <w:sz w:val="26"/>
                <w:szCs w:val="26"/>
              </w:rPr>
              <w:t xml:space="preserve"> подготовительной к школе </w:t>
            </w:r>
            <w:proofErr w:type="spellStart"/>
            <w:r w:rsidRPr="00023D99">
              <w:rPr>
                <w:sz w:val="26"/>
                <w:szCs w:val="26"/>
              </w:rPr>
              <w:t>логогруппе</w:t>
            </w:r>
            <w:proofErr w:type="spellEnd"/>
            <w:r w:rsidRPr="00023D99">
              <w:rPr>
                <w:sz w:val="26"/>
                <w:szCs w:val="26"/>
              </w:rPr>
              <w:t>. (Учебно-методический комплект «Комплексный подход к преодолению ОНР у дошкольников»), 2010</w:t>
            </w:r>
          </w:p>
          <w:p w:rsidR="00636D77" w:rsidRPr="00023D99" w:rsidRDefault="00636D77" w:rsidP="006D0FC4">
            <w:pPr>
              <w:pStyle w:val="ab"/>
              <w:spacing w:before="0" w:beforeAutospacing="0" w:after="0" w:afterAutospacing="0"/>
              <w:rPr>
                <w:sz w:val="26"/>
                <w:szCs w:val="26"/>
              </w:rPr>
            </w:pPr>
            <w:proofErr w:type="spellStart"/>
            <w:r w:rsidRPr="00023D99">
              <w:rPr>
                <w:sz w:val="26"/>
                <w:szCs w:val="26"/>
              </w:rPr>
              <w:t>Гомзяк</w:t>
            </w:r>
            <w:proofErr w:type="spellEnd"/>
            <w:r w:rsidRPr="00023D99">
              <w:rPr>
                <w:sz w:val="26"/>
                <w:szCs w:val="26"/>
              </w:rPr>
              <w:t xml:space="preserve"> О.С. говорим правильно в 5-6 лет. </w:t>
            </w:r>
            <w:proofErr w:type="gramStart"/>
            <w:r w:rsidRPr="00023D99">
              <w:rPr>
                <w:sz w:val="26"/>
                <w:szCs w:val="26"/>
              </w:rPr>
              <w:t xml:space="preserve">Конспекты занятий по развитию связной речи в старшей </w:t>
            </w:r>
            <w:proofErr w:type="spellStart"/>
            <w:r w:rsidRPr="00023D99">
              <w:rPr>
                <w:sz w:val="26"/>
                <w:szCs w:val="26"/>
              </w:rPr>
              <w:t>логогруппе</w:t>
            </w:r>
            <w:proofErr w:type="spellEnd"/>
            <w:r w:rsidRPr="00023D99">
              <w:rPr>
                <w:sz w:val="26"/>
                <w:szCs w:val="26"/>
              </w:rPr>
              <w:t xml:space="preserve"> (Учебно-методический комплект «Комплексный подход к преодолению ОНР у дошкольников»), 2010</w:t>
            </w:r>
            <w:proofErr w:type="gramEnd"/>
          </w:p>
          <w:p w:rsidR="00636D77" w:rsidRPr="00023D99" w:rsidRDefault="00636D77" w:rsidP="006D0FC4">
            <w:pPr>
              <w:pStyle w:val="ab"/>
              <w:spacing w:before="0" w:beforeAutospacing="0" w:after="0" w:afterAutospacing="0"/>
              <w:rPr>
                <w:sz w:val="26"/>
                <w:szCs w:val="26"/>
              </w:rPr>
            </w:pPr>
            <w:proofErr w:type="spellStart"/>
            <w:r w:rsidRPr="00023D99">
              <w:rPr>
                <w:sz w:val="26"/>
                <w:szCs w:val="26"/>
              </w:rPr>
              <w:t>Гомзяк</w:t>
            </w:r>
            <w:proofErr w:type="spellEnd"/>
            <w:r w:rsidRPr="00023D99">
              <w:rPr>
                <w:sz w:val="26"/>
                <w:szCs w:val="26"/>
              </w:rPr>
              <w:t xml:space="preserve"> О.С. говорим правильно в 6-7 лет. </w:t>
            </w:r>
            <w:proofErr w:type="gramStart"/>
            <w:r w:rsidRPr="00023D99">
              <w:rPr>
                <w:sz w:val="26"/>
                <w:szCs w:val="26"/>
              </w:rPr>
              <w:t xml:space="preserve">Конспекты занятий по развитию связной речи в подготовительной к школе </w:t>
            </w:r>
            <w:proofErr w:type="spellStart"/>
            <w:r w:rsidRPr="00023D99">
              <w:rPr>
                <w:sz w:val="26"/>
                <w:szCs w:val="26"/>
              </w:rPr>
              <w:t>логогруппе</w:t>
            </w:r>
            <w:proofErr w:type="spellEnd"/>
            <w:r w:rsidRPr="00023D99">
              <w:rPr>
                <w:sz w:val="26"/>
                <w:szCs w:val="26"/>
              </w:rPr>
              <w:t xml:space="preserve"> (Учебно-методический комплект «Комплексный подход к преодолению ОНР у дошкольников»), 2010</w:t>
            </w:r>
            <w:proofErr w:type="gramEnd"/>
          </w:p>
          <w:p w:rsidR="00636D77" w:rsidRPr="00023D99" w:rsidRDefault="00636D77" w:rsidP="006D0FC4">
            <w:pPr>
              <w:pStyle w:val="ab"/>
              <w:spacing w:before="0" w:beforeAutospacing="0" w:after="0" w:afterAutospacing="0"/>
              <w:rPr>
                <w:sz w:val="26"/>
                <w:szCs w:val="26"/>
              </w:rPr>
            </w:pPr>
            <w:r w:rsidRPr="00023D99">
              <w:rPr>
                <w:sz w:val="26"/>
                <w:szCs w:val="26"/>
              </w:rPr>
              <w:t>Л.Г. Парамонова «Развитие словарного запаса у детей»</w:t>
            </w:r>
          </w:p>
          <w:p w:rsidR="00636D77" w:rsidRPr="008A6736" w:rsidRDefault="00636D77" w:rsidP="006D0FC4">
            <w:pPr>
              <w:spacing w:after="0" w:line="240" w:lineRule="auto"/>
              <w:rPr>
                <w:rFonts w:ascii="Times New Roman" w:hAnsi="Times New Roman"/>
                <w:sz w:val="26"/>
                <w:szCs w:val="26"/>
              </w:rPr>
            </w:pPr>
            <w:r w:rsidRPr="008A6736">
              <w:rPr>
                <w:rFonts w:ascii="Times New Roman" w:hAnsi="Times New Roman"/>
                <w:sz w:val="26"/>
                <w:szCs w:val="26"/>
              </w:rPr>
              <w:t xml:space="preserve">Г.Г. </w:t>
            </w:r>
            <w:proofErr w:type="spellStart"/>
            <w:r w:rsidRPr="008A6736">
              <w:rPr>
                <w:rFonts w:ascii="Times New Roman" w:hAnsi="Times New Roman"/>
                <w:sz w:val="26"/>
                <w:szCs w:val="26"/>
              </w:rPr>
              <w:t>Арушанова</w:t>
            </w:r>
            <w:proofErr w:type="spellEnd"/>
            <w:r w:rsidRPr="008A6736">
              <w:rPr>
                <w:rFonts w:ascii="Times New Roman" w:hAnsi="Times New Roman"/>
                <w:sz w:val="26"/>
                <w:szCs w:val="26"/>
              </w:rPr>
              <w:t xml:space="preserve"> «Речь и речевое общение»</w:t>
            </w:r>
          </w:p>
          <w:p w:rsidR="00636D77" w:rsidRPr="00023D99" w:rsidRDefault="00636D77" w:rsidP="006D0FC4">
            <w:pPr>
              <w:pStyle w:val="ab"/>
              <w:spacing w:before="0" w:beforeAutospacing="0" w:after="0" w:afterAutospacing="0"/>
              <w:rPr>
                <w:sz w:val="26"/>
                <w:szCs w:val="26"/>
              </w:rPr>
            </w:pPr>
            <w:r w:rsidRPr="00023D99">
              <w:rPr>
                <w:sz w:val="26"/>
                <w:szCs w:val="26"/>
              </w:rPr>
              <w:t xml:space="preserve">Г.Г. </w:t>
            </w:r>
            <w:proofErr w:type="spellStart"/>
            <w:r w:rsidRPr="00023D99">
              <w:rPr>
                <w:sz w:val="26"/>
                <w:szCs w:val="26"/>
              </w:rPr>
              <w:t>Арушанова</w:t>
            </w:r>
            <w:proofErr w:type="spellEnd"/>
            <w:r w:rsidRPr="00023D99">
              <w:rPr>
                <w:sz w:val="26"/>
                <w:szCs w:val="26"/>
              </w:rPr>
              <w:t xml:space="preserve"> «Истоки диалога»</w:t>
            </w:r>
          </w:p>
          <w:p w:rsidR="00636D77" w:rsidRPr="00023D99" w:rsidRDefault="00636D77" w:rsidP="006D0FC4">
            <w:pPr>
              <w:pStyle w:val="ab"/>
              <w:spacing w:before="0" w:beforeAutospacing="0" w:after="0" w:afterAutospacing="0"/>
              <w:rPr>
                <w:sz w:val="26"/>
                <w:szCs w:val="26"/>
              </w:rPr>
            </w:pPr>
          </w:p>
        </w:tc>
      </w:tr>
    </w:tbl>
    <w:p w:rsidR="00636D77" w:rsidRPr="00023D99" w:rsidRDefault="00636D77" w:rsidP="006D0FC4">
      <w:pPr>
        <w:pStyle w:val="2"/>
        <w:spacing w:before="0" w:beforeAutospacing="0" w:after="0" w:afterAutospacing="0"/>
        <w:rPr>
          <w:sz w:val="26"/>
          <w:szCs w:val="26"/>
        </w:rPr>
      </w:pPr>
    </w:p>
    <w:p w:rsidR="00636D77" w:rsidRPr="00023D99" w:rsidRDefault="00636D77" w:rsidP="006D0FC4">
      <w:pPr>
        <w:spacing w:after="0" w:line="240" w:lineRule="auto"/>
        <w:jc w:val="center"/>
        <w:rPr>
          <w:rFonts w:ascii="Times New Roman" w:hAnsi="Times New Roman"/>
          <w:b/>
          <w:sz w:val="26"/>
          <w:szCs w:val="26"/>
        </w:rPr>
      </w:pPr>
      <w:r w:rsidRPr="00023D99">
        <w:rPr>
          <w:rFonts w:ascii="Times New Roman" w:hAnsi="Times New Roman"/>
          <w:b/>
          <w:color w:val="000000"/>
          <w:sz w:val="26"/>
          <w:szCs w:val="26"/>
        </w:rPr>
        <w:t>3.3. Особенности организации развивающей предметно-пространственной среды</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w:t>
      </w:r>
      <w:proofErr w:type="gramStart"/>
      <w:r w:rsidRPr="00023D99">
        <w:rPr>
          <w:rFonts w:ascii="Times New Roman" w:hAnsi="Times New Roman"/>
          <w:sz w:val="26"/>
          <w:szCs w:val="26"/>
        </w:rPr>
        <w:t>Правильно организованная предметно-пространственная развивающая среда,  в  группе комбинированной направленности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023D99">
        <w:rPr>
          <w:rFonts w:ascii="Times New Roman" w:hAnsi="Times New Roman"/>
          <w:sz w:val="26"/>
          <w:szCs w:val="26"/>
        </w:rPr>
        <w:t xml:space="preserve"> Предметно-развивающее пространство организовано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023D99">
        <w:rPr>
          <w:rFonts w:ascii="Times New Roman" w:hAnsi="Times New Roman"/>
          <w:sz w:val="26"/>
          <w:szCs w:val="26"/>
        </w:rPr>
        <w:t>недирективным</w:t>
      </w:r>
      <w:proofErr w:type="spellEnd"/>
      <w:r w:rsidRPr="00023D99">
        <w:rPr>
          <w:rFonts w:ascii="Times New Roman" w:hAnsi="Times New Roman"/>
          <w:sz w:val="26"/>
          <w:szCs w:val="26"/>
        </w:rPr>
        <w:t xml:space="preserve"> руководством.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 xml:space="preserve">     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w:t>
      </w:r>
      <w:r w:rsidR="001E787D">
        <w:rPr>
          <w:rFonts w:ascii="Times New Roman" w:hAnsi="Times New Roman"/>
          <w:sz w:val="26"/>
          <w:szCs w:val="26"/>
        </w:rPr>
        <w:t xml:space="preserve">мах каждой из возрастных групп </w:t>
      </w:r>
      <w:r w:rsidRPr="00023D99">
        <w:rPr>
          <w:rFonts w:ascii="Times New Roman" w:hAnsi="Times New Roman"/>
          <w:sz w:val="26"/>
          <w:szCs w:val="26"/>
        </w:rPr>
        <w:t xml:space="preserve">в </w:t>
      </w:r>
      <w:proofErr w:type="gramStart"/>
      <w:r w:rsidRPr="00023D99">
        <w:rPr>
          <w:rFonts w:ascii="Times New Roman" w:hAnsi="Times New Roman"/>
          <w:sz w:val="26"/>
          <w:szCs w:val="26"/>
        </w:rPr>
        <w:t>утренний</w:t>
      </w:r>
      <w:proofErr w:type="gramEnd"/>
      <w:r w:rsidRPr="00023D99">
        <w:rPr>
          <w:rFonts w:ascii="Times New Roman" w:hAnsi="Times New Roman"/>
          <w:sz w:val="26"/>
          <w:szCs w:val="26"/>
        </w:rPr>
        <w:t xml:space="preserve"> и в вечерний отрезки времени. Обстановка, созданная в групповом помещении и кабинете учителя-логопеда, уравновешивает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r w:rsidR="001E787D">
        <w:rPr>
          <w:rFonts w:ascii="Times New Roman" w:hAnsi="Times New Roman"/>
          <w:sz w:val="26"/>
          <w:szCs w:val="26"/>
        </w:rPr>
        <w:t xml:space="preserve">В помещении </w:t>
      </w:r>
      <w:r w:rsidRPr="00023D99">
        <w:rPr>
          <w:rFonts w:ascii="Times New Roman" w:hAnsi="Times New Roman"/>
          <w:sz w:val="26"/>
          <w:szCs w:val="26"/>
        </w:rPr>
        <w:t xml:space="preserve">уютно, светло и радостно, максимально приближена обстановка </w:t>
      </w:r>
      <w:proofErr w:type="gramStart"/>
      <w:r w:rsidRPr="00023D99">
        <w:rPr>
          <w:rFonts w:ascii="Times New Roman" w:hAnsi="Times New Roman"/>
          <w:sz w:val="26"/>
          <w:szCs w:val="26"/>
        </w:rPr>
        <w:t>к</w:t>
      </w:r>
      <w:proofErr w:type="gramEnd"/>
      <w:r w:rsidRPr="00023D99">
        <w:rPr>
          <w:rFonts w:ascii="Times New Roman" w:hAnsi="Times New Roman"/>
          <w:sz w:val="26"/>
          <w:szCs w:val="26"/>
        </w:rPr>
        <w:t xml:space="preserve"> домашней, чтобы снять </w:t>
      </w:r>
      <w:proofErr w:type="spellStart"/>
      <w:r w:rsidRPr="00023D99">
        <w:rPr>
          <w:rFonts w:ascii="Times New Roman" w:hAnsi="Times New Roman"/>
          <w:sz w:val="26"/>
          <w:szCs w:val="26"/>
        </w:rPr>
        <w:t>стрессообразующий</w:t>
      </w:r>
      <w:proofErr w:type="spellEnd"/>
      <w:r w:rsidRPr="00023D99">
        <w:rPr>
          <w:rFonts w:ascii="Times New Roman" w:hAnsi="Times New Roman"/>
          <w:sz w:val="26"/>
          <w:szCs w:val="26"/>
        </w:rPr>
        <w:t xml:space="preserve"> фактор. </w:t>
      </w:r>
    </w:p>
    <w:p w:rsidR="00636D77" w:rsidRPr="00023D99" w:rsidRDefault="001E787D" w:rsidP="006D0FC4">
      <w:pPr>
        <w:spacing w:after="0" w:line="240" w:lineRule="auto"/>
        <w:jc w:val="both"/>
        <w:rPr>
          <w:rFonts w:ascii="Times New Roman" w:hAnsi="Times New Roman"/>
          <w:sz w:val="26"/>
          <w:szCs w:val="26"/>
        </w:rPr>
      </w:pPr>
      <w:r>
        <w:rPr>
          <w:rFonts w:ascii="Times New Roman" w:hAnsi="Times New Roman"/>
          <w:sz w:val="26"/>
          <w:szCs w:val="26"/>
        </w:rPr>
        <w:t xml:space="preserve">    В </w:t>
      </w:r>
      <w:r w:rsidR="00636D77" w:rsidRPr="00023D99">
        <w:rPr>
          <w:rFonts w:ascii="Times New Roman" w:hAnsi="Times New Roman"/>
          <w:sz w:val="26"/>
          <w:szCs w:val="26"/>
        </w:rPr>
        <w:t xml:space="preserve">группе комбинированной направленности, которую посещают </w:t>
      </w:r>
      <w:proofErr w:type="spellStart"/>
      <w:r w:rsidR="00636D77" w:rsidRPr="00023D99">
        <w:rPr>
          <w:rFonts w:ascii="Times New Roman" w:hAnsi="Times New Roman"/>
          <w:sz w:val="26"/>
          <w:szCs w:val="26"/>
        </w:rPr>
        <w:t>моторно</w:t>
      </w:r>
      <w:proofErr w:type="spellEnd"/>
      <w:r w:rsidR="00636D77" w:rsidRPr="00023D99">
        <w:rPr>
          <w:rFonts w:ascii="Times New Roman" w:hAnsi="Times New Roman"/>
          <w:sz w:val="26"/>
          <w:szCs w:val="26"/>
        </w:rPr>
        <w:t xml:space="preserve"> неловкие</w:t>
      </w:r>
      <w:r>
        <w:rPr>
          <w:rFonts w:ascii="Times New Roman" w:hAnsi="Times New Roman"/>
          <w:sz w:val="26"/>
          <w:szCs w:val="26"/>
        </w:rPr>
        <w:t xml:space="preserve">, плохо координированные дети, уделяется </w:t>
      </w:r>
      <w:r w:rsidR="00636D77" w:rsidRPr="00023D99">
        <w:rPr>
          <w:rFonts w:ascii="Times New Roman" w:hAnsi="Times New Roman"/>
          <w:sz w:val="26"/>
          <w:szCs w:val="26"/>
        </w:rPr>
        <w:t xml:space="preserve">особое внимание соблюдению правил охраны жизни и здоровья детей. Групповое помещение и кабинет </w:t>
      </w:r>
      <w:r>
        <w:rPr>
          <w:rFonts w:ascii="Times New Roman" w:hAnsi="Times New Roman"/>
          <w:sz w:val="26"/>
          <w:szCs w:val="26"/>
        </w:rPr>
        <w:t xml:space="preserve">не загромождены мебелью, в них </w:t>
      </w:r>
      <w:r w:rsidR="00636D77" w:rsidRPr="00023D99">
        <w:rPr>
          <w:rFonts w:ascii="Times New Roman" w:hAnsi="Times New Roman"/>
          <w:sz w:val="26"/>
          <w:szCs w:val="26"/>
        </w:rPr>
        <w:t xml:space="preserve">достаточно места </w:t>
      </w:r>
      <w:r>
        <w:rPr>
          <w:rFonts w:ascii="Times New Roman" w:hAnsi="Times New Roman"/>
          <w:sz w:val="26"/>
          <w:szCs w:val="26"/>
        </w:rPr>
        <w:t xml:space="preserve">для передвижений детей, мебель </w:t>
      </w:r>
      <w:r w:rsidR="00636D77" w:rsidRPr="00023D99">
        <w:rPr>
          <w:rFonts w:ascii="Times New Roman" w:hAnsi="Times New Roman"/>
          <w:sz w:val="26"/>
          <w:szCs w:val="26"/>
        </w:rPr>
        <w:t xml:space="preserve">закреплена, острые </w:t>
      </w:r>
      <w:proofErr w:type="gramStart"/>
      <w:r w:rsidR="00636D77" w:rsidRPr="00023D99">
        <w:rPr>
          <w:rFonts w:ascii="Times New Roman" w:hAnsi="Times New Roman"/>
          <w:sz w:val="26"/>
          <w:szCs w:val="26"/>
        </w:rPr>
        <w:t>углы</w:t>
      </w:r>
      <w:proofErr w:type="gramEnd"/>
      <w:r w:rsidR="00636D77" w:rsidRPr="00023D99">
        <w:rPr>
          <w:rFonts w:ascii="Times New Roman" w:hAnsi="Times New Roman"/>
          <w:sz w:val="26"/>
          <w:szCs w:val="26"/>
        </w:rPr>
        <w:t xml:space="preserve"> и кромки мебели закруглены. </w:t>
      </w:r>
    </w:p>
    <w:p w:rsidR="00636D77" w:rsidRPr="00023D99" w:rsidRDefault="00636D77" w:rsidP="006D0FC4">
      <w:pPr>
        <w:spacing w:after="0" w:line="240" w:lineRule="auto"/>
        <w:jc w:val="both"/>
        <w:rPr>
          <w:rFonts w:ascii="Times New Roman" w:hAnsi="Times New Roman"/>
          <w:sz w:val="26"/>
          <w:szCs w:val="26"/>
        </w:rPr>
      </w:pPr>
      <w:r w:rsidRPr="00023D99">
        <w:rPr>
          <w:rFonts w:ascii="Times New Roman" w:hAnsi="Times New Roman"/>
          <w:sz w:val="26"/>
          <w:szCs w:val="26"/>
        </w:rPr>
        <w:t>Наполнение развивающих центров и в групповом помещении, и в кабинете</w:t>
      </w:r>
      <w:r w:rsidR="001E787D">
        <w:rPr>
          <w:rFonts w:ascii="Times New Roman" w:hAnsi="Times New Roman"/>
          <w:sz w:val="26"/>
          <w:szCs w:val="26"/>
        </w:rPr>
        <w:t xml:space="preserve"> логопеда соответствует </w:t>
      </w:r>
      <w:r w:rsidRPr="00023D99">
        <w:rPr>
          <w:rFonts w:ascii="Times New Roman" w:hAnsi="Times New Roman"/>
          <w:sz w:val="26"/>
          <w:szCs w:val="26"/>
        </w:rPr>
        <w:t xml:space="preserve">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636D77" w:rsidRDefault="001E787D" w:rsidP="00B90C5D">
      <w:pPr>
        <w:spacing w:after="0" w:line="240" w:lineRule="auto"/>
        <w:jc w:val="both"/>
        <w:rPr>
          <w:rFonts w:ascii="Times New Roman" w:hAnsi="Times New Roman"/>
          <w:sz w:val="26"/>
          <w:szCs w:val="26"/>
        </w:rPr>
      </w:pPr>
      <w:r>
        <w:rPr>
          <w:rFonts w:ascii="Times New Roman" w:hAnsi="Times New Roman"/>
          <w:sz w:val="26"/>
          <w:szCs w:val="26"/>
        </w:rPr>
        <w:t xml:space="preserve">    Особое внимание </w:t>
      </w:r>
      <w:r w:rsidR="00636D77" w:rsidRPr="00023D99">
        <w:rPr>
          <w:rFonts w:ascii="Times New Roman" w:hAnsi="Times New Roman"/>
          <w:sz w:val="26"/>
          <w:szCs w:val="26"/>
        </w:rPr>
        <w:t>уделено оформлению предметно-пространственной среды на прогулочном участке группы комбинированной направленности. Предметно-пространствен</w:t>
      </w:r>
      <w:r>
        <w:rPr>
          <w:rFonts w:ascii="Times New Roman" w:hAnsi="Times New Roman"/>
          <w:sz w:val="26"/>
          <w:szCs w:val="26"/>
        </w:rPr>
        <w:t xml:space="preserve">ная среда прогулочного участка </w:t>
      </w:r>
      <w:r w:rsidR="00636D77" w:rsidRPr="00023D99">
        <w:rPr>
          <w:rFonts w:ascii="Times New Roman" w:hAnsi="Times New Roman"/>
          <w:sz w:val="26"/>
          <w:szCs w:val="26"/>
        </w:rPr>
        <w:t xml:space="preserve">обеспечивает возможности для развития, познавательной, игровой, двигательной активности детей. </w:t>
      </w:r>
      <w:proofErr w:type="gramStart"/>
      <w:r w:rsidR="00636D77" w:rsidRPr="00023D99">
        <w:rPr>
          <w:rFonts w:ascii="Times New Roman" w:hAnsi="Times New Roman"/>
          <w:sz w:val="26"/>
          <w:szCs w:val="26"/>
        </w:rPr>
        <w:t>В логопедическом кабинете при организации развивающей среды, созданы и наполнены необходимым оборудованием центры, которые отражают развитие всех сторон речевой деятельности: словаря,  грамматического  строя речи, фонетического восприятия и навыков языкового анализа, связной речи и речевого общения: имеется картотека словесных и настольно-печатных игр для автоматизации и дифференциации звуков, а так же центры с пособиями для развития всех видов моторики (артикуляционной, тонкой, ручной</w:t>
      </w:r>
      <w:proofErr w:type="gramEnd"/>
      <w:r w:rsidR="00636D77" w:rsidRPr="00023D99">
        <w:rPr>
          <w:rFonts w:ascii="Times New Roman" w:hAnsi="Times New Roman"/>
          <w:sz w:val="26"/>
          <w:szCs w:val="26"/>
        </w:rPr>
        <w:t>, общей).</w:t>
      </w:r>
    </w:p>
    <w:p w:rsidR="001E787D" w:rsidRDefault="001E787D" w:rsidP="00B90C5D">
      <w:pPr>
        <w:spacing w:after="0" w:line="240" w:lineRule="auto"/>
        <w:jc w:val="both"/>
        <w:rPr>
          <w:rFonts w:ascii="Times New Roman" w:hAnsi="Times New Roman"/>
          <w:sz w:val="26"/>
          <w:szCs w:val="26"/>
        </w:rPr>
      </w:pPr>
    </w:p>
    <w:p w:rsidR="001E787D" w:rsidRDefault="001E787D" w:rsidP="00B90C5D">
      <w:pPr>
        <w:spacing w:after="0" w:line="240" w:lineRule="auto"/>
        <w:jc w:val="both"/>
        <w:rPr>
          <w:rFonts w:ascii="Times New Roman" w:hAnsi="Times New Roman"/>
          <w:sz w:val="26"/>
          <w:szCs w:val="26"/>
        </w:rPr>
      </w:pPr>
    </w:p>
    <w:p w:rsidR="001E787D" w:rsidRPr="00B90C5D" w:rsidRDefault="001E787D" w:rsidP="00B90C5D">
      <w:pPr>
        <w:spacing w:after="0" w:line="240" w:lineRule="auto"/>
        <w:jc w:val="both"/>
        <w:rPr>
          <w:rFonts w:ascii="Times New Roman" w:hAnsi="Times New Roman"/>
          <w:sz w:val="26"/>
          <w:szCs w:val="26"/>
        </w:rPr>
      </w:pPr>
    </w:p>
    <w:p w:rsidR="00636D77" w:rsidRPr="00023D99" w:rsidRDefault="00636D77" w:rsidP="006D0FC4">
      <w:pPr>
        <w:spacing w:after="0" w:line="240" w:lineRule="auto"/>
        <w:ind w:firstLine="284"/>
        <w:jc w:val="center"/>
        <w:rPr>
          <w:rFonts w:ascii="Times New Roman" w:hAnsi="Times New Roman"/>
          <w:b/>
          <w:color w:val="000000"/>
          <w:sz w:val="26"/>
          <w:szCs w:val="26"/>
        </w:rPr>
      </w:pPr>
      <w:r w:rsidRPr="00023D99">
        <w:rPr>
          <w:rFonts w:ascii="Times New Roman" w:hAnsi="Times New Roman"/>
          <w:b/>
          <w:color w:val="000000"/>
          <w:sz w:val="26"/>
          <w:szCs w:val="26"/>
        </w:rPr>
        <w:lastRenderedPageBreak/>
        <w:t>3.4. Организация режима пребывания детей в ДОУ</w:t>
      </w:r>
    </w:p>
    <w:p w:rsidR="00636D77" w:rsidRPr="00023D99" w:rsidRDefault="00636D77" w:rsidP="006D0FC4">
      <w:pPr>
        <w:spacing w:after="0" w:line="240" w:lineRule="auto"/>
        <w:ind w:firstLine="284"/>
        <w:jc w:val="both"/>
        <w:rPr>
          <w:rFonts w:ascii="Times New Roman" w:hAnsi="Times New Roman"/>
          <w:b/>
          <w:sz w:val="26"/>
          <w:szCs w:val="26"/>
        </w:rPr>
      </w:pPr>
      <w:r w:rsidRPr="00023D99">
        <w:rPr>
          <w:rFonts w:ascii="Times New Roman" w:hAnsi="Times New Roman"/>
          <w:sz w:val="26"/>
          <w:szCs w:val="26"/>
        </w:rPr>
        <w:tab/>
      </w:r>
    </w:p>
    <w:p w:rsidR="00636D77" w:rsidRPr="00023D99" w:rsidRDefault="00636D77" w:rsidP="006D0FC4">
      <w:pPr>
        <w:shd w:val="clear" w:color="auto" w:fill="FFFFFF"/>
        <w:spacing w:after="0" w:line="240" w:lineRule="auto"/>
        <w:ind w:firstLine="284"/>
        <w:jc w:val="both"/>
        <w:rPr>
          <w:rFonts w:ascii="Times New Roman" w:hAnsi="Times New Roman"/>
          <w:sz w:val="26"/>
          <w:szCs w:val="26"/>
        </w:rPr>
      </w:pPr>
      <w:r w:rsidRPr="00023D99">
        <w:rPr>
          <w:rFonts w:ascii="Times New Roman" w:hAnsi="Times New Roman"/>
          <w:sz w:val="26"/>
          <w:szCs w:val="26"/>
        </w:rPr>
        <w:tab/>
        <w:t xml:space="preserve">Режим детского учреждения </w:t>
      </w:r>
      <w:proofErr w:type="spellStart"/>
      <w:r w:rsidRPr="00023D99">
        <w:rPr>
          <w:rFonts w:ascii="Times New Roman" w:hAnsi="Times New Roman"/>
          <w:sz w:val="26"/>
          <w:szCs w:val="26"/>
        </w:rPr>
        <w:t>многовариативен</w:t>
      </w:r>
      <w:proofErr w:type="spellEnd"/>
      <w:r w:rsidRPr="00023D99">
        <w:rPr>
          <w:rFonts w:ascii="Times New Roman" w:hAnsi="Times New Roman"/>
          <w:sz w:val="26"/>
          <w:szCs w:val="26"/>
        </w:rPr>
        <w:t>, комфортен и направлен в первую очередь на обеспечение гигиены нервной системы ребенка и высвобождение максимально возможного времени для игр и свободной деятельности детей.</w:t>
      </w:r>
    </w:p>
    <w:p w:rsidR="00636D77" w:rsidRPr="00023D99" w:rsidRDefault="001E787D" w:rsidP="006D0FC4">
      <w:pPr>
        <w:spacing w:after="0" w:line="240" w:lineRule="auto"/>
        <w:ind w:left="-567" w:firstLine="567"/>
        <w:jc w:val="center"/>
        <w:rPr>
          <w:rFonts w:ascii="Times New Roman" w:hAnsi="Times New Roman"/>
          <w:b/>
          <w:bCs/>
          <w:i/>
          <w:iCs/>
          <w:sz w:val="26"/>
          <w:szCs w:val="26"/>
        </w:rPr>
      </w:pPr>
      <w:r>
        <w:rPr>
          <w:rFonts w:ascii="Times New Roman" w:hAnsi="Times New Roman"/>
          <w:b/>
          <w:bCs/>
          <w:i/>
          <w:iCs/>
          <w:sz w:val="26"/>
          <w:szCs w:val="26"/>
        </w:rPr>
        <w:t>Основные</w:t>
      </w:r>
      <w:r w:rsidR="00636D77" w:rsidRPr="00023D99">
        <w:rPr>
          <w:rFonts w:ascii="Times New Roman" w:hAnsi="Times New Roman"/>
          <w:b/>
          <w:bCs/>
          <w:i/>
          <w:iCs/>
          <w:sz w:val="26"/>
          <w:szCs w:val="26"/>
        </w:rPr>
        <w:t xml:space="preserve"> принципы  построения  режима  дня:</w:t>
      </w:r>
    </w:p>
    <w:p w:rsidR="00636D77" w:rsidRPr="00023D99" w:rsidRDefault="00636D77" w:rsidP="006D0FC4">
      <w:pPr>
        <w:pStyle w:val="a4"/>
        <w:numPr>
          <w:ilvl w:val="0"/>
          <w:numId w:val="3"/>
        </w:numPr>
        <w:spacing w:after="0" w:line="240" w:lineRule="auto"/>
        <w:jc w:val="both"/>
        <w:rPr>
          <w:rFonts w:ascii="Times New Roman" w:hAnsi="Times New Roman"/>
          <w:iCs/>
          <w:sz w:val="26"/>
          <w:szCs w:val="26"/>
        </w:rPr>
      </w:pPr>
      <w:r w:rsidRPr="00023D99">
        <w:rPr>
          <w:rFonts w:ascii="Times New Roman" w:hAnsi="Times New Roman"/>
          <w:iCs/>
          <w:sz w:val="26"/>
          <w:szCs w:val="26"/>
        </w:rPr>
        <w:t>режи</w:t>
      </w:r>
      <w:r w:rsidR="001E787D">
        <w:rPr>
          <w:rFonts w:ascii="Times New Roman" w:hAnsi="Times New Roman"/>
          <w:iCs/>
          <w:sz w:val="26"/>
          <w:szCs w:val="26"/>
        </w:rPr>
        <w:t xml:space="preserve">м дня </w:t>
      </w:r>
      <w:r w:rsidRPr="00023D99">
        <w:rPr>
          <w:rFonts w:ascii="Times New Roman" w:hAnsi="Times New Roman"/>
          <w:iCs/>
          <w:sz w:val="26"/>
          <w:szCs w:val="26"/>
        </w:rPr>
        <w:t>выполняется  на  протяжении  всего  периода  воспитания  детей  в  дошкольном  учреждении,  сохраняя  последовательность,  постоянство  и  постепенность;</w:t>
      </w:r>
    </w:p>
    <w:p w:rsidR="00636D77" w:rsidRPr="00023D99" w:rsidRDefault="00636D77" w:rsidP="006D0FC4">
      <w:pPr>
        <w:pStyle w:val="a4"/>
        <w:numPr>
          <w:ilvl w:val="0"/>
          <w:numId w:val="3"/>
        </w:numPr>
        <w:spacing w:after="0" w:line="240" w:lineRule="auto"/>
        <w:jc w:val="both"/>
        <w:rPr>
          <w:rFonts w:ascii="Times New Roman" w:hAnsi="Times New Roman"/>
          <w:iCs/>
          <w:sz w:val="26"/>
          <w:szCs w:val="26"/>
        </w:rPr>
      </w:pPr>
      <w:r w:rsidRPr="00023D99">
        <w:rPr>
          <w:rFonts w:ascii="Times New Roman" w:hAnsi="Times New Roman"/>
          <w:iCs/>
          <w:sz w:val="26"/>
          <w:szCs w:val="26"/>
        </w:rPr>
        <w:t>соответствие прави</w:t>
      </w:r>
      <w:r w:rsidR="001E787D">
        <w:rPr>
          <w:rFonts w:ascii="Times New Roman" w:hAnsi="Times New Roman"/>
          <w:iCs/>
          <w:sz w:val="26"/>
          <w:szCs w:val="26"/>
        </w:rPr>
        <w:t xml:space="preserve">льности построения режима дня и </w:t>
      </w:r>
      <w:r w:rsidRPr="00023D99">
        <w:rPr>
          <w:rFonts w:ascii="Times New Roman" w:hAnsi="Times New Roman"/>
          <w:iCs/>
          <w:sz w:val="26"/>
          <w:szCs w:val="26"/>
        </w:rPr>
        <w:t xml:space="preserve">возрастным  психофизиологическим особенностям  дошкольника.  </w:t>
      </w:r>
      <w:proofErr w:type="gramStart"/>
      <w:r w:rsidRPr="00023D99">
        <w:rPr>
          <w:rFonts w:ascii="Times New Roman" w:hAnsi="Times New Roman"/>
          <w:iCs/>
          <w:sz w:val="26"/>
          <w:szCs w:val="26"/>
        </w:rPr>
        <w:t>Для групп разной напра</w:t>
      </w:r>
      <w:r w:rsidR="001E787D">
        <w:rPr>
          <w:rFonts w:ascii="Times New Roman" w:hAnsi="Times New Roman"/>
          <w:iCs/>
          <w:sz w:val="26"/>
          <w:szCs w:val="26"/>
        </w:rPr>
        <w:t xml:space="preserve">вленности определен свой режим </w:t>
      </w:r>
      <w:bookmarkStart w:id="0" w:name="_GoBack"/>
      <w:bookmarkEnd w:id="0"/>
      <w:r w:rsidRPr="00023D99">
        <w:rPr>
          <w:rFonts w:ascii="Times New Roman" w:hAnsi="Times New Roman"/>
          <w:iCs/>
          <w:sz w:val="26"/>
          <w:szCs w:val="26"/>
        </w:rPr>
        <w:t>дня;</w:t>
      </w:r>
      <w:proofErr w:type="gramEnd"/>
    </w:p>
    <w:p w:rsidR="00636D77" w:rsidRPr="00023D99" w:rsidRDefault="001E787D" w:rsidP="006D0FC4">
      <w:pPr>
        <w:pStyle w:val="a4"/>
        <w:numPr>
          <w:ilvl w:val="0"/>
          <w:numId w:val="3"/>
        </w:numPr>
        <w:spacing w:after="0" w:line="240" w:lineRule="auto"/>
        <w:jc w:val="both"/>
        <w:rPr>
          <w:rFonts w:ascii="Times New Roman" w:hAnsi="Times New Roman"/>
          <w:iCs/>
          <w:sz w:val="26"/>
          <w:szCs w:val="26"/>
        </w:rPr>
      </w:pPr>
      <w:r>
        <w:rPr>
          <w:rFonts w:ascii="Times New Roman" w:hAnsi="Times New Roman"/>
          <w:iCs/>
          <w:sz w:val="26"/>
          <w:szCs w:val="26"/>
        </w:rPr>
        <w:t xml:space="preserve">отведение времени для </w:t>
      </w:r>
      <w:r w:rsidR="00636D77" w:rsidRPr="00023D99">
        <w:rPr>
          <w:rFonts w:ascii="Times New Roman" w:hAnsi="Times New Roman"/>
          <w:iCs/>
          <w:sz w:val="26"/>
          <w:szCs w:val="26"/>
        </w:rPr>
        <w:t xml:space="preserve">нерегламентированной </w:t>
      </w:r>
      <w:r w:rsidR="00636D77" w:rsidRPr="00023D99">
        <w:rPr>
          <w:rFonts w:ascii="Times New Roman" w:hAnsi="Times New Roman"/>
          <w:sz w:val="26"/>
          <w:szCs w:val="26"/>
        </w:rPr>
        <w:t>(совместная деятельность воспитателя и ребенка в групповых и индивидуальных формах работы) и  регламентированной деятельности (занятия и другие специально организованные формы);</w:t>
      </w:r>
    </w:p>
    <w:p w:rsidR="00636D77" w:rsidRPr="00023D99" w:rsidRDefault="00636D77" w:rsidP="006D0FC4">
      <w:pPr>
        <w:pStyle w:val="a4"/>
        <w:numPr>
          <w:ilvl w:val="0"/>
          <w:numId w:val="3"/>
        </w:numPr>
        <w:spacing w:after="0" w:line="240" w:lineRule="auto"/>
        <w:jc w:val="both"/>
        <w:rPr>
          <w:rFonts w:ascii="Times New Roman" w:hAnsi="Times New Roman"/>
          <w:iCs/>
          <w:sz w:val="26"/>
          <w:szCs w:val="26"/>
        </w:rPr>
      </w:pPr>
      <w:r w:rsidRPr="00023D99">
        <w:rPr>
          <w:rFonts w:ascii="Times New Roman" w:hAnsi="Times New Roman"/>
          <w:sz w:val="26"/>
          <w:szCs w:val="26"/>
          <w:bdr w:val="none" w:sz="0" w:space="0" w:color="auto" w:frame="1"/>
        </w:rPr>
        <w:t>соблюдение баланса между разными видами активности детей (умственной, физической и др.), их чередование;</w:t>
      </w:r>
    </w:p>
    <w:p w:rsidR="00636D77" w:rsidRPr="00023D99" w:rsidRDefault="00636D77" w:rsidP="006D0FC4">
      <w:pPr>
        <w:pStyle w:val="a4"/>
        <w:numPr>
          <w:ilvl w:val="0"/>
          <w:numId w:val="3"/>
        </w:numPr>
        <w:spacing w:after="0" w:line="240" w:lineRule="auto"/>
        <w:jc w:val="both"/>
        <w:rPr>
          <w:rFonts w:ascii="Times New Roman" w:hAnsi="Times New Roman"/>
          <w:iCs/>
          <w:sz w:val="26"/>
          <w:szCs w:val="26"/>
        </w:rPr>
      </w:pPr>
      <w:r w:rsidRPr="00023D99">
        <w:rPr>
          <w:rFonts w:ascii="Times New Roman" w:hAnsi="Times New Roman"/>
          <w:sz w:val="26"/>
          <w:szCs w:val="26"/>
          <w:bdr w:val="none" w:sz="0" w:space="0" w:color="auto" w:frame="1"/>
        </w:rPr>
        <w:t>отведение времени для самостоятельной (нерегламентированной и регламентированной) деятельности ребенка;</w:t>
      </w:r>
    </w:p>
    <w:p w:rsidR="00636D77" w:rsidRPr="00023D99" w:rsidRDefault="00636D77" w:rsidP="006D0FC4">
      <w:pPr>
        <w:pStyle w:val="a4"/>
        <w:numPr>
          <w:ilvl w:val="0"/>
          <w:numId w:val="3"/>
        </w:numPr>
        <w:spacing w:after="0" w:line="240" w:lineRule="auto"/>
        <w:jc w:val="both"/>
        <w:rPr>
          <w:rFonts w:ascii="Times New Roman" w:hAnsi="Times New Roman"/>
          <w:iCs/>
          <w:sz w:val="26"/>
          <w:szCs w:val="26"/>
        </w:rPr>
      </w:pPr>
      <w:r w:rsidRPr="00023D99">
        <w:rPr>
          <w:rFonts w:ascii="Times New Roman" w:hAnsi="Times New Roman"/>
          <w:sz w:val="26"/>
          <w:szCs w:val="26"/>
          <w:bdr w:val="none" w:sz="0" w:space="0" w:color="auto" w:frame="1"/>
        </w:rPr>
        <w:t>организация режима пребывания детей в детском саду с учетом потребностей родителей, для детей в адаптационном периоде;</w:t>
      </w:r>
    </w:p>
    <w:p w:rsidR="00636D77" w:rsidRPr="00023D99" w:rsidRDefault="00636D77" w:rsidP="006D0FC4">
      <w:pPr>
        <w:pStyle w:val="a4"/>
        <w:numPr>
          <w:ilvl w:val="0"/>
          <w:numId w:val="3"/>
        </w:numPr>
        <w:spacing w:after="0" w:line="240" w:lineRule="auto"/>
        <w:jc w:val="both"/>
        <w:rPr>
          <w:rFonts w:ascii="Times New Roman" w:hAnsi="Times New Roman"/>
          <w:iCs/>
          <w:sz w:val="26"/>
          <w:szCs w:val="26"/>
        </w:rPr>
      </w:pPr>
      <w:r w:rsidRPr="00023D99">
        <w:rPr>
          <w:rFonts w:ascii="Times New Roman" w:hAnsi="Times New Roman"/>
          <w:iCs/>
          <w:sz w:val="26"/>
          <w:szCs w:val="26"/>
        </w:rPr>
        <w:t xml:space="preserve">организация  режима  дня  с  учетом  теплого  и  холодного  периода  года. </w:t>
      </w:r>
    </w:p>
    <w:p w:rsidR="004036E0" w:rsidRDefault="004036E0" w:rsidP="00072A2A">
      <w:pPr>
        <w:spacing w:before="240" w:after="0" w:line="240" w:lineRule="auto"/>
        <w:rPr>
          <w:rFonts w:ascii="Times New Roman" w:hAnsi="Times New Roman"/>
          <w:b/>
          <w:sz w:val="26"/>
          <w:szCs w:val="26"/>
        </w:rPr>
      </w:pPr>
    </w:p>
    <w:p w:rsidR="004036E0" w:rsidRDefault="004036E0" w:rsidP="00072A2A">
      <w:pPr>
        <w:spacing w:before="240" w:after="0" w:line="240" w:lineRule="auto"/>
        <w:rPr>
          <w:rFonts w:ascii="Times New Roman" w:hAnsi="Times New Roman"/>
          <w:b/>
          <w:sz w:val="26"/>
          <w:szCs w:val="26"/>
        </w:rPr>
      </w:pPr>
    </w:p>
    <w:p w:rsidR="004036E0" w:rsidRDefault="004036E0" w:rsidP="00072A2A">
      <w:pPr>
        <w:spacing w:before="240" w:after="0" w:line="240" w:lineRule="auto"/>
        <w:rPr>
          <w:rFonts w:ascii="Times New Roman" w:hAnsi="Times New Roman"/>
          <w:b/>
          <w:sz w:val="26"/>
          <w:szCs w:val="26"/>
        </w:rPr>
      </w:pPr>
    </w:p>
    <w:p w:rsidR="004036E0" w:rsidRDefault="004036E0" w:rsidP="00072A2A">
      <w:pPr>
        <w:spacing w:before="240" w:after="0" w:line="240" w:lineRule="auto"/>
        <w:rPr>
          <w:rFonts w:ascii="Times New Roman" w:hAnsi="Times New Roman"/>
          <w:b/>
          <w:sz w:val="26"/>
          <w:szCs w:val="26"/>
        </w:rPr>
      </w:pPr>
    </w:p>
    <w:p w:rsidR="004036E0" w:rsidRDefault="004036E0" w:rsidP="00072A2A">
      <w:pPr>
        <w:spacing w:before="240" w:after="0" w:line="240" w:lineRule="auto"/>
        <w:rPr>
          <w:rFonts w:ascii="Times New Roman" w:hAnsi="Times New Roman"/>
          <w:b/>
          <w:sz w:val="26"/>
          <w:szCs w:val="26"/>
        </w:rPr>
      </w:pPr>
    </w:p>
    <w:p w:rsidR="004036E0" w:rsidRDefault="004036E0" w:rsidP="00072A2A">
      <w:pPr>
        <w:spacing w:before="240" w:after="0" w:line="240" w:lineRule="auto"/>
        <w:rPr>
          <w:rFonts w:ascii="Times New Roman" w:hAnsi="Times New Roman"/>
          <w:b/>
          <w:sz w:val="26"/>
          <w:szCs w:val="26"/>
        </w:rPr>
      </w:pPr>
    </w:p>
    <w:p w:rsidR="004036E0" w:rsidRDefault="004036E0" w:rsidP="00072A2A">
      <w:pPr>
        <w:spacing w:before="240" w:after="0" w:line="240" w:lineRule="auto"/>
        <w:rPr>
          <w:rFonts w:ascii="Times New Roman" w:hAnsi="Times New Roman"/>
          <w:b/>
          <w:sz w:val="26"/>
          <w:szCs w:val="26"/>
        </w:rPr>
      </w:pPr>
    </w:p>
    <w:p w:rsidR="004036E0" w:rsidRDefault="004036E0" w:rsidP="00072A2A">
      <w:pPr>
        <w:spacing w:before="240" w:after="0" w:line="240" w:lineRule="auto"/>
        <w:rPr>
          <w:rFonts w:ascii="Times New Roman" w:hAnsi="Times New Roman"/>
          <w:b/>
          <w:sz w:val="26"/>
          <w:szCs w:val="26"/>
        </w:rPr>
      </w:pPr>
    </w:p>
    <w:p w:rsidR="004036E0" w:rsidRDefault="004036E0" w:rsidP="00072A2A">
      <w:pPr>
        <w:spacing w:before="240" w:after="0" w:line="240" w:lineRule="auto"/>
        <w:rPr>
          <w:rFonts w:ascii="Times New Roman" w:hAnsi="Times New Roman"/>
          <w:b/>
          <w:sz w:val="26"/>
          <w:szCs w:val="26"/>
        </w:rPr>
      </w:pPr>
    </w:p>
    <w:p w:rsidR="004036E0" w:rsidRDefault="004036E0" w:rsidP="00072A2A">
      <w:pPr>
        <w:spacing w:before="240" w:after="0" w:line="240" w:lineRule="auto"/>
        <w:rPr>
          <w:rFonts w:ascii="Times New Roman" w:hAnsi="Times New Roman"/>
          <w:b/>
          <w:sz w:val="26"/>
          <w:szCs w:val="26"/>
        </w:rPr>
      </w:pPr>
    </w:p>
    <w:p w:rsidR="004036E0" w:rsidRDefault="004036E0" w:rsidP="00072A2A">
      <w:pPr>
        <w:spacing w:before="240" w:after="0" w:line="240" w:lineRule="auto"/>
        <w:rPr>
          <w:rFonts w:ascii="Times New Roman" w:hAnsi="Times New Roman"/>
          <w:b/>
          <w:sz w:val="26"/>
          <w:szCs w:val="26"/>
        </w:rPr>
      </w:pPr>
    </w:p>
    <w:p w:rsidR="004036E0" w:rsidRDefault="004036E0" w:rsidP="00072A2A">
      <w:pPr>
        <w:spacing w:before="240" w:after="0" w:line="240" w:lineRule="auto"/>
        <w:rPr>
          <w:rFonts w:ascii="Times New Roman" w:hAnsi="Times New Roman"/>
          <w:b/>
          <w:sz w:val="26"/>
          <w:szCs w:val="26"/>
        </w:rPr>
      </w:pPr>
    </w:p>
    <w:p w:rsidR="004036E0" w:rsidRDefault="004036E0" w:rsidP="00072A2A">
      <w:pPr>
        <w:spacing w:before="240" w:after="0" w:line="240" w:lineRule="auto"/>
        <w:rPr>
          <w:rFonts w:ascii="Times New Roman" w:hAnsi="Times New Roman"/>
          <w:b/>
          <w:sz w:val="26"/>
          <w:szCs w:val="26"/>
        </w:rPr>
      </w:pPr>
    </w:p>
    <w:p w:rsidR="00636D77" w:rsidRPr="00072A2A" w:rsidRDefault="00636D77" w:rsidP="00072A2A">
      <w:pPr>
        <w:spacing w:before="240" w:after="0" w:line="240" w:lineRule="auto"/>
        <w:rPr>
          <w:rStyle w:val="10"/>
          <w:rFonts w:ascii="Times New Roman" w:hAnsi="Times New Roman"/>
          <w:b w:val="0"/>
          <w:color w:val="auto"/>
          <w:sz w:val="26"/>
          <w:szCs w:val="26"/>
        </w:rPr>
      </w:pPr>
      <w:r w:rsidRPr="00023D99">
        <w:rPr>
          <w:rStyle w:val="10"/>
          <w:rFonts w:ascii="Times New Roman" w:hAnsi="Times New Roman"/>
          <w:b w:val="0"/>
          <w:color w:val="auto"/>
          <w:sz w:val="26"/>
          <w:szCs w:val="26"/>
        </w:rPr>
        <w:lastRenderedPageBreak/>
        <w:t xml:space="preserve">Приложение </w:t>
      </w:r>
      <w:r w:rsidR="00072A2A">
        <w:rPr>
          <w:rStyle w:val="10"/>
          <w:rFonts w:ascii="Times New Roman" w:hAnsi="Times New Roman"/>
          <w:b w:val="0"/>
          <w:color w:val="auto"/>
          <w:sz w:val="26"/>
          <w:szCs w:val="26"/>
        </w:rPr>
        <w:t xml:space="preserve"> 1. </w:t>
      </w:r>
      <w:r w:rsidRPr="00023D99">
        <w:rPr>
          <w:rStyle w:val="10"/>
          <w:rFonts w:ascii="Times New Roman" w:hAnsi="Times New Roman"/>
          <w:color w:val="auto"/>
          <w:sz w:val="26"/>
          <w:szCs w:val="26"/>
        </w:rPr>
        <w:t xml:space="preserve">Календарно-тематическое планирование работы по коррекции </w:t>
      </w:r>
    </w:p>
    <w:p w:rsidR="00636D77" w:rsidRPr="00023D99" w:rsidRDefault="00636D77" w:rsidP="004B199C">
      <w:pPr>
        <w:spacing w:after="0" w:line="240" w:lineRule="auto"/>
        <w:jc w:val="center"/>
        <w:rPr>
          <w:rFonts w:ascii="Times New Roman" w:hAnsi="Times New Roman"/>
          <w:sz w:val="26"/>
          <w:szCs w:val="26"/>
        </w:rPr>
      </w:pPr>
      <w:r w:rsidRPr="00023D99">
        <w:rPr>
          <w:rStyle w:val="10"/>
          <w:rFonts w:ascii="Times New Roman" w:hAnsi="Times New Roman"/>
          <w:color w:val="auto"/>
          <w:sz w:val="26"/>
          <w:szCs w:val="26"/>
        </w:rPr>
        <w:t>лексико-грамматических категорий у детей старшей</w:t>
      </w:r>
      <w:r w:rsidRPr="00023D99">
        <w:rPr>
          <w:rFonts w:ascii="Times New Roman" w:hAnsi="Times New Roman"/>
          <w:b/>
          <w:sz w:val="26"/>
          <w:szCs w:val="26"/>
        </w:rPr>
        <w:t xml:space="preserve"> группы</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85"/>
        <w:gridCol w:w="7669"/>
      </w:tblGrid>
      <w:tr w:rsidR="00636D77" w:rsidRPr="008A6736" w:rsidTr="008A6736">
        <w:trPr>
          <w:trHeight w:val="551"/>
        </w:trPr>
        <w:tc>
          <w:tcPr>
            <w:tcW w:w="2802" w:type="dxa"/>
          </w:tcPr>
          <w:p w:rsidR="00636D77" w:rsidRPr="008A6736" w:rsidRDefault="00636D77" w:rsidP="008A6736">
            <w:pPr>
              <w:spacing w:before="240" w:after="0" w:line="240" w:lineRule="auto"/>
              <w:jc w:val="both"/>
              <w:rPr>
                <w:rFonts w:ascii="Times New Roman" w:hAnsi="Times New Roman"/>
                <w:b/>
                <w:sz w:val="26"/>
                <w:szCs w:val="26"/>
              </w:rPr>
            </w:pPr>
            <w:r w:rsidRPr="008A6736">
              <w:rPr>
                <w:rFonts w:ascii="Times New Roman" w:hAnsi="Times New Roman"/>
                <w:b/>
                <w:sz w:val="26"/>
                <w:szCs w:val="26"/>
              </w:rPr>
              <w:t>Месяц, неделя</w:t>
            </w:r>
          </w:p>
        </w:tc>
        <w:tc>
          <w:tcPr>
            <w:tcW w:w="11623" w:type="dxa"/>
          </w:tcPr>
          <w:p w:rsidR="00636D77" w:rsidRPr="008A6736" w:rsidRDefault="00636D77" w:rsidP="008A6736">
            <w:pPr>
              <w:spacing w:before="240" w:after="0" w:line="240" w:lineRule="auto"/>
              <w:jc w:val="both"/>
              <w:rPr>
                <w:rFonts w:ascii="Times New Roman" w:hAnsi="Times New Roman"/>
                <w:b/>
                <w:sz w:val="26"/>
                <w:szCs w:val="26"/>
              </w:rPr>
            </w:pPr>
            <w:r w:rsidRPr="008A6736">
              <w:rPr>
                <w:rFonts w:ascii="Times New Roman" w:hAnsi="Times New Roman"/>
                <w:b/>
                <w:sz w:val="26"/>
                <w:szCs w:val="26"/>
              </w:rPr>
              <w:t>Лексическая тема</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Сентябрь</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Исследование индивидуального развития детей учителем-логопедом и воспитателями. Заполнение речевых карт учителем-логопедом.</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Сентябрь, 4-я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Осень.</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Октябрь  1-я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Овощи. Огород</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Октябрь, 2-я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 xml:space="preserve">Сад. Фрукты </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Октябрь, 3-я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«Лес. Грибы. Ягоды»</w:t>
            </w:r>
          </w:p>
          <w:p w:rsidR="00636D77" w:rsidRPr="008A6736" w:rsidRDefault="00636D77" w:rsidP="008A6736">
            <w:pPr>
              <w:spacing w:after="0" w:line="240" w:lineRule="auto"/>
              <w:jc w:val="both"/>
              <w:rPr>
                <w:rFonts w:ascii="Times New Roman" w:hAnsi="Times New Roman"/>
                <w:sz w:val="26"/>
                <w:szCs w:val="26"/>
              </w:rPr>
            </w:pP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Октябрь, 4-я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 xml:space="preserve">Одежда </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Ноябрь 1-я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 xml:space="preserve">Обувь </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Ноябрь, 2-я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 xml:space="preserve">Игрушки </w:t>
            </w:r>
          </w:p>
          <w:p w:rsidR="00636D77" w:rsidRPr="008A6736" w:rsidRDefault="00636D77" w:rsidP="008A6736">
            <w:pPr>
              <w:spacing w:after="0" w:line="240" w:lineRule="auto"/>
              <w:jc w:val="both"/>
              <w:rPr>
                <w:rFonts w:ascii="Times New Roman" w:hAnsi="Times New Roman"/>
                <w:sz w:val="26"/>
                <w:szCs w:val="26"/>
              </w:rPr>
            </w:pP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Ноябрь, 3-я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 xml:space="preserve">Посуда </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Ноябрь, 4-я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 xml:space="preserve">Мебель </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Декабрь, 1-я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«Зима. Зимующие птицы»</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Декабрь, 2-я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 xml:space="preserve">«Домашние животные зимой»  </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Декабрь, 3-я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 Дикие животные зимой»</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Декабрь, 4-я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«Новый год»</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Январь, 1-я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У детей зимние каникулы</w:t>
            </w:r>
          </w:p>
        </w:tc>
      </w:tr>
      <w:tr w:rsidR="00636D77" w:rsidRPr="008A6736" w:rsidTr="008A6736">
        <w:trPr>
          <w:trHeight w:val="907"/>
        </w:trPr>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Январь, 2-я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 xml:space="preserve">Транспорт </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Январь, 3-я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Профессии на транспорте</w:t>
            </w:r>
          </w:p>
          <w:p w:rsidR="00636D77" w:rsidRPr="008A6736" w:rsidRDefault="00636D77" w:rsidP="008A6736">
            <w:pPr>
              <w:spacing w:after="0" w:line="240" w:lineRule="auto"/>
              <w:jc w:val="both"/>
              <w:rPr>
                <w:rFonts w:ascii="Times New Roman" w:hAnsi="Times New Roman"/>
                <w:sz w:val="26"/>
                <w:szCs w:val="26"/>
              </w:rPr>
            </w:pP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Январь, 4-я неделя</w:t>
            </w:r>
          </w:p>
        </w:tc>
        <w:tc>
          <w:tcPr>
            <w:tcW w:w="11623" w:type="dxa"/>
          </w:tcPr>
          <w:p w:rsidR="00636D77" w:rsidRPr="008A6736" w:rsidRDefault="00636D77" w:rsidP="008A6736">
            <w:pPr>
              <w:spacing w:after="0" w:line="240" w:lineRule="auto"/>
              <w:rPr>
                <w:rFonts w:ascii="Times New Roman" w:hAnsi="Times New Roman"/>
                <w:sz w:val="26"/>
                <w:szCs w:val="26"/>
              </w:rPr>
            </w:pPr>
            <w:r w:rsidRPr="008A6736">
              <w:rPr>
                <w:rFonts w:ascii="Times New Roman" w:hAnsi="Times New Roman"/>
                <w:sz w:val="26"/>
                <w:szCs w:val="26"/>
              </w:rPr>
              <w:t xml:space="preserve">Детский сад. Профессии </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Февраль, 1-я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 xml:space="preserve">Профессии. Швея </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Февраль, 2-я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Профессии на стройке</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 xml:space="preserve">Февраль, 3-я </w:t>
            </w:r>
            <w:r w:rsidRPr="008A6736">
              <w:rPr>
                <w:rFonts w:ascii="Times New Roman" w:hAnsi="Times New Roman"/>
                <w:sz w:val="26"/>
                <w:szCs w:val="26"/>
              </w:rPr>
              <w:lastRenderedPageBreak/>
              <w:t>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lastRenderedPageBreak/>
              <w:t>«Наша армия»</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lastRenderedPageBreak/>
              <w:t>Февраль, 4-я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«Зоопарк»</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Март,</w:t>
            </w:r>
          </w:p>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1-неделя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Весна. Приметы весны. Мамин праздник»</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Март, 2-я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 xml:space="preserve">Цветы </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Март, 3-я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Пресноводные и аквариумные рыбы</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Март, 4-я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«Наш поселок»</w:t>
            </w:r>
          </w:p>
        </w:tc>
      </w:tr>
      <w:tr w:rsidR="00636D77" w:rsidRPr="008A6736" w:rsidTr="008A6736">
        <w:trPr>
          <w:trHeight w:val="262"/>
        </w:trPr>
        <w:tc>
          <w:tcPr>
            <w:tcW w:w="2802" w:type="dxa"/>
            <w:tcBorders>
              <w:bottom w:val="single" w:sz="4" w:space="0" w:color="auto"/>
            </w:tcBorders>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Апрель 1-я неделя</w:t>
            </w:r>
          </w:p>
        </w:tc>
        <w:tc>
          <w:tcPr>
            <w:tcW w:w="11623" w:type="dxa"/>
            <w:tcBorders>
              <w:bottom w:val="single" w:sz="4" w:space="0" w:color="auto"/>
            </w:tcBorders>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У детей весенние каникулы</w:t>
            </w:r>
          </w:p>
        </w:tc>
      </w:tr>
      <w:tr w:rsidR="00636D77" w:rsidRPr="008A6736" w:rsidTr="008A6736">
        <w:trPr>
          <w:trHeight w:val="674"/>
        </w:trPr>
        <w:tc>
          <w:tcPr>
            <w:tcW w:w="2802" w:type="dxa"/>
            <w:tcBorders>
              <w:bottom w:val="single" w:sz="4" w:space="0" w:color="auto"/>
            </w:tcBorders>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Апрель, 2-я неделя</w:t>
            </w:r>
          </w:p>
        </w:tc>
        <w:tc>
          <w:tcPr>
            <w:tcW w:w="11623" w:type="dxa"/>
            <w:tcBorders>
              <w:bottom w:val="single" w:sz="4" w:space="0" w:color="auto"/>
            </w:tcBorders>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«Космос»</w:t>
            </w:r>
          </w:p>
        </w:tc>
      </w:tr>
      <w:tr w:rsidR="00636D77" w:rsidRPr="008A6736" w:rsidTr="008A6736">
        <w:trPr>
          <w:trHeight w:val="224"/>
        </w:trPr>
        <w:tc>
          <w:tcPr>
            <w:tcW w:w="2802" w:type="dxa"/>
            <w:tcBorders>
              <w:top w:val="single" w:sz="4" w:space="0" w:color="auto"/>
            </w:tcBorders>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Апрель, 3-я неделя</w:t>
            </w:r>
          </w:p>
        </w:tc>
        <w:tc>
          <w:tcPr>
            <w:tcW w:w="11623" w:type="dxa"/>
            <w:tcBorders>
              <w:top w:val="single" w:sz="4" w:space="0" w:color="auto"/>
            </w:tcBorders>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 xml:space="preserve">Хлеб </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Апрель, 4-я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 xml:space="preserve">Почта </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Май 1-я неделя</w:t>
            </w:r>
          </w:p>
        </w:tc>
        <w:tc>
          <w:tcPr>
            <w:tcW w:w="11623" w:type="dxa"/>
          </w:tcPr>
          <w:p w:rsidR="00636D77" w:rsidRPr="008A6736" w:rsidRDefault="00636D77" w:rsidP="008A6736">
            <w:pPr>
              <w:spacing w:before="240" w:after="0" w:line="240" w:lineRule="auto"/>
              <w:jc w:val="both"/>
              <w:rPr>
                <w:rFonts w:ascii="Times New Roman" w:hAnsi="Times New Roman"/>
                <w:sz w:val="26"/>
                <w:szCs w:val="26"/>
              </w:rPr>
            </w:pPr>
            <w:r w:rsidRPr="008A6736">
              <w:rPr>
                <w:rFonts w:ascii="Times New Roman" w:hAnsi="Times New Roman"/>
                <w:sz w:val="26"/>
                <w:szCs w:val="26"/>
              </w:rPr>
              <w:t>«Почта»</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Май, 2-я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Правила дорожного движения</w:t>
            </w:r>
          </w:p>
        </w:tc>
      </w:tr>
      <w:tr w:rsidR="00636D77" w:rsidRPr="008A6736" w:rsidTr="008A6736">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Май, 3-я неделя</w:t>
            </w:r>
          </w:p>
        </w:tc>
        <w:tc>
          <w:tcPr>
            <w:tcW w:w="11623"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 xml:space="preserve">Насекомые и пауки </w:t>
            </w:r>
          </w:p>
        </w:tc>
      </w:tr>
      <w:tr w:rsidR="00636D77" w:rsidRPr="008A6736" w:rsidTr="008A6736">
        <w:trPr>
          <w:trHeight w:val="717"/>
        </w:trPr>
        <w:tc>
          <w:tcPr>
            <w:tcW w:w="2802" w:type="dxa"/>
          </w:tcPr>
          <w:p w:rsidR="00636D77" w:rsidRPr="008A6736" w:rsidRDefault="00636D77" w:rsidP="008A6736">
            <w:pPr>
              <w:spacing w:after="0" w:line="240" w:lineRule="auto"/>
              <w:jc w:val="both"/>
              <w:rPr>
                <w:rFonts w:ascii="Times New Roman" w:hAnsi="Times New Roman"/>
                <w:sz w:val="26"/>
                <w:szCs w:val="26"/>
              </w:rPr>
            </w:pPr>
            <w:r w:rsidRPr="008A6736">
              <w:rPr>
                <w:rFonts w:ascii="Times New Roman" w:hAnsi="Times New Roman"/>
                <w:sz w:val="26"/>
                <w:szCs w:val="26"/>
              </w:rPr>
              <w:t xml:space="preserve">Май, 4-я неделя </w:t>
            </w:r>
          </w:p>
        </w:tc>
        <w:tc>
          <w:tcPr>
            <w:tcW w:w="11623" w:type="dxa"/>
          </w:tcPr>
          <w:p w:rsidR="00636D77" w:rsidRPr="008A6736" w:rsidRDefault="00636D77" w:rsidP="008A6736">
            <w:pPr>
              <w:spacing w:before="240" w:after="0" w:line="240" w:lineRule="auto"/>
              <w:jc w:val="both"/>
              <w:rPr>
                <w:rFonts w:ascii="Times New Roman" w:hAnsi="Times New Roman"/>
                <w:sz w:val="26"/>
                <w:szCs w:val="26"/>
              </w:rPr>
            </w:pPr>
            <w:r w:rsidRPr="008A6736">
              <w:rPr>
                <w:rFonts w:ascii="Times New Roman" w:hAnsi="Times New Roman"/>
                <w:sz w:val="26"/>
                <w:szCs w:val="26"/>
              </w:rPr>
              <w:t>«Лето. Времена года</w:t>
            </w:r>
          </w:p>
        </w:tc>
      </w:tr>
    </w:tbl>
    <w:p w:rsidR="00636D77" w:rsidRPr="00023D99" w:rsidRDefault="00636D77" w:rsidP="004B199C">
      <w:pPr>
        <w:spacing w:before="240" w:after="0" w:line="240" w:lineRule="auto"/>
        <w:jc w:val="both"/>
        <w:rPr>
          <w:rFonts w:ascii="Times New Roman" w:hAnsi="Times New Roman"/>
          <w:sz w:val="26"/>
          <w:szCs w:val="26"/>
        </w:rPr>
      </w:pPr>
    </w:p>
    <w:p w:rsidR="00636D77" w:rsidRPr="00023D99" w:rsidRDefault="00636D77" w:rsidP="000D0E1F">
      <w:pPr>
        <w:pStyle w:val="a4"/>
        <w:spacing w:after="0" w:line="240" w:lineRule="auto"/>
        <w:ind w:left="420"/>
        <w:rPr>
          <w:rFonts w:ascii="Times New Roman" w:hAnsi="Times New Roman"/>
          <w:b/>
          <w:color w:val="000000"/>
          <w:sz w:val="26"/>
          <w:szCs w:val="26"/>
          <w:lang w:eastAsia="ru-RU"/>
        </w:rPr>
      </w:pPr>
      <w:r w:rsidRPr="00023D99">
        <w:rPr>
          <w:rFonts w:ascii="Times New Roman" w:hAnsi="Times New Roman"/>
          <w:b/>
          <w:sz w:val="26"/>
          <w:szCs w:val="26"/>
        </w:rPr>
        <w:t>Календарно-тематическое планирование по развитию слухового восприятия и обучение звукопроизношению</w:t>
      </w:r>
    </w:p>
    <w:p w:rsidR="00636D77" w:rsidRPr="00023D99" w:rsidRDefault="00636D77" w:rsidP="000D0E1F">
      <w:pPr>
        <w:spacing w:after="0" w:line="240" w:lineRule="auto"/>
        <w:rPr>
          <w:rFonts w:ascii="Times New Roman" w:hAnsi="Times New Roman"/>
          <w:b/>
          <w:color w:val="000000"/>
          <w:sz w:val="26"/>
          <w:szCs w:val="26"/>
          <w:lang w:eastAsia="ru-RU"/>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850"/>
        <w:gridCol w:w="6804"/>
      </w:tblGrid>
      <w:tr w:rsidR="00636D77" w:rsidRPr="008A6736" w:rsidTr="008A6736">
        <w:tc>
          <w:tcPr>
            <w:tcW w:w="2269" w:type="dxa"/>
          </w:tcPr>
          <w:p w:rsidR="00636D77" w:rsidRPr="008A6736" w:rsidRDefault="00636D77" w:rsidP="008A6736">
            <w:pPr>
              <w:pStyle w:val="a4"/>
              <w:spacing w:after="0" w:line="240" w:lineRule="auto"/>
              <w:ind w:left="0"/>
              <w:rPr>
                <w:rFonts w:ascii="Times New Roman" w:hAnsi="Times New Roman"/>
                <w:b/>
                <w:color w:val="000000"/>
                <w:sz w:val="26"/>
                <w:szCs w:val="26"/>
                <w:lang w:eastAsia="ru-RU"/>
              </w:rPr>
            </w:pPr>
            <w:r w:rsidRPr="008A6736">
              <w:rPr>
                <w:rFonts w:ascii="Times New Roman" w:hAnsi="Times New Roman"/>
                <w:b/>
                <w:color w:val="000000"/>
                <w:sz w:val="26"/>
                <w:szCs w:val="26"/>
                <w:lang w:eastAsia="ru-RU"/>
              </w:rPr>
              <w:t>Месяц</w:t>
            </w:r>
            <w:r w:rsidRPr="008A6736">
              <w:rPr>
                <w:rFonts w:ascii="Times New Roman" w:hAnsi="Times New Roman"/>
                <w:b/>
                <w:color w:val="000000"/>
                <w:sz w:val="26"/>
                <w:szCs w:val="26"/>
                <w:lang w:val="en-US" w:eastAsia="ru-RU"/>
              </w:rPr>
              <w:t>/</w:t>
            </w:r>
            <w:proofErr w:type="spellStart"/>
            <w:r w:rsidRPr="008A6736">
              <w:rPr>
                <w:rFonts w:ascii="Times New Roman" w:hAnsi="Times New Roman"/>
                <w:b/>
                <w:color w:val="000000"/>
                <w:sz w:val="26"/>
                <w:szCs w:val="26"/>
                <w:lang w:val="en-US" w:eastAsia="ru-RU"/>
              </w:rPr>
              <w:t>неделя</w:t>
            </w:r>
            <w:proofErr w:type="spellEnd"/>
          </w:p>
        </w:tc>
        <w:tc>
          <w:tcPr>
            <w:tcW w:w="850" w:type="dxa"/>
          </w:tcPr>
          <w:p w:rsidR="00636D77" w:rsidRPr="008A6736" w:rsidRDefault="00636D77" w:rsidP="008A6736">
            <w:pPr>
              <w:pStyle w:val="a4"/>
              <w:spacing w:after="0" w:line="240" w:lineRule="auto"/>
              <w:ind w:left="0"/>
              <w:rPr>
                <w:rFonts w:ascii="Times New Roman" w:hAnsi="Times New Roman"/>
                <w:b/>
                <w:color w:val="000000"/>
                <w:sz w:val="26"/>
                <w:szCs w:val="26"/>
                <w:lang w:eastAsia="ru-RU"/>
              </w:rPr>
            </w:pPr>
            <w:r w:rsidRPr="008A6736">
              <w:rPr>
                <w:rFonts w:ascii="Times New Roman" w:hAnsi="Times New Roman"/>
                <w:b/>
                <w:color w:val="000000"/>
                <w:sz w:val="26"/>
                <w:szCs w:val="26"/>
                <w:lang w:eastAsia="ru-RU"/>
              </w:rPr>
              <w:t>неделя</w:t>
            </w:r>
          </w:p>
        </w:tc>
        <w:tc>
          <w:tcPr>
            <w:tcW w:w="6804" w:type="dxa"/>
          </w:tcPr>
          <w:p w:rsidR="00636D77" w:rsidRPr="008A6736" w:rsidRDefault="00636D77" w:rsidP="008A6736">
            <w:pPr>
              <w:pStyle w:val="a4"/>
              <w:spacing w:after="0" w:line="240" w:lineRule="auto"/>
              <w:ind w:left="0"/>
              <w:rPr>
                <w:rFonts w:ascii="Times New Roman" w:hAnsi="Times New Roman"/>
                <w:b/>
                <w:color w:val="000000"/>
                <w:sz w:val="26"/>
                <w:szCs w:val="26"/>
                <w:lang w:eastAsia="ru-RU"/>
              </w:rPr>
            </w:pPr>
            <w:r w:rsidRPr="008A6736">
              <w:rPr>
                <w:rFonts w:ascii="Times New Roman" w:hAnsi="Times New Roman"/>
                <w:b/>
                <w:color w:val="000000"/>
                <w:sz w:val="26"/>
                <w:szCs w:val="26"/>
                <w:lang w:eastAsia="ru-RU"/>
              </w:rPr>
              <w:t>Тема НОД</w:t>
            </w:r>
          </w:p>
        </w:tc>
      </w:tr>
      <w:tr w:rsidR="00636D77" w:rsidRPr="008A6736" w:rsidTr="008A6736">
        <w:tc>
          <w:tcPr>
            <w:tcW w:w="2269" w:type="dxa"/>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 xml:space="preserve">Сентябрь </w:t>
            </w:r>
          </w:p>
        </w:tc>
        <w:tc>
          <w:tcPr>
            <w:tcW w:w="850" w:type="dxa"/>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1-3</w:t>
            </w:r>
          </w:p>
        </w:tc>
        <w:tc>
          <w:tcPr>
            <w:tcW w:w="6804" w:type="dxa"/>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sz w:val="26"/>
                <w:szCs w:val="26"/>
              </w:rPr>
              <w:t>Обследование детей учителем-логопедом. Заполнение речевых карт. Диагностика индивидуального развития детей воспитателями и педагогом-психологом. Заполнение диагностических альбомов</w:t>
            </w:r>
          </w:p>
        </w:tc>
      </w:tr>
      <w:tr w:rsidR="00636D77" w:rsidRPr="008A6736" w:rsidTr="008A6736">
        <w:tc>
          <w:tcPr>
            <w:tcW w:w="2269" w:type="dxa"/>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Сентябрь</w:t>
            </w:r>
          </w:p>
        </w:tc>
        <w:tc>
          <w:tcPr>
            <w:tcW w:w="850" w:type="dxa"/>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4</w:t>
            </w:r>
          </w:p>
        </w:tc>
        <w:tc>
          <w:tcPr>
            <w:tcW w:w="6804" w:type="dxa"/>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sz w:val="26"/>
                <w:szCs w:val="26"/>
                <w:lang w:eastAsia="ru-RU"/>
              </w:rPr>
              <w:t>«Речевые и неречевые звуки»</w:t>
            </w:r>
            <w:proofErr w:type="gramStart"/>
            <w:r w:rsidRPr="008A6736">
              <w:rPr>
                <w:rFonts w:ascii="Times New Roman" w:hAnsi="Times New Roman"/>
                <w:sz w:val="26"/>
                <w:szCs w:val="26"/>
                <w:lang w:eastAsia="ru-RU"/>
              </w:rPr>
              <w:t>.Р</w:t>
            </w:r>
            <w:proofErr w:type="gramEnd"/>
            <w:r w:rsidRPr="008A6736">
              <w:rPr>
                <w:rFonts w:ascii="Times New Roman" w:hAnsi="Times New Roman"/>
                <w:sz w:val="26"/>
                <w:szCs w:val="26"/>
                <w:lang w:eastAsia="ru-RU"/>
              </w:rPr>
              <w:t>азвитие слухового восприятия</w:t>
            </w:r>
          </w:p>
        </w:tc>
      </w:tr>
      <w:tr w:rsidR="00636D77" w:rsidRPr="008A6736" w:rsidTr="008A6736">
        <w:trPr>
          <w:trHeight w:val="185"/>
        </w:trPr>
        <w:tc>
          <w:tcPr>
            <w:tcW w:w="2269" w:type="dxa"/>
            <w:vMerge w:val="restart"/>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Октябрь</w:t>
            </w:r>
          </w:p>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1</w:t>
            </w:r>
          </w:p>
        </w:tc>
        <w:tc>
          <w:tcPr>
            <w:tcW w:w="6804" w:type="dxa"/>
            <w:tcBorders>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Гласные звуки. Звук и буква</w:t>
            </w:r>
            <w:proofErr w:type="gramStart"/>
            <w:r w:rsidRPr="008A6736">
              <w:rPr>
                <w:rFonts w:ascii="Times New Roman" w:hAnsi="Times New Roman"/>
                <w:color w:val="000000"/>
                <w:sz w:val="26"/>
                <w:szCs w:val="26"/>
                <w:lang w:eastAsia="ru-RU"/>
              </w:rPr>
              <w:t xml:space="preserve"> А</w:t>
            </w:r>
            <w:proofErr w:type="gramEnd"/>
          </w:p>
        </w:tc>
      </w:tr>
      <w:tr w:rsidR="00636D77" w:rsidRPr="008A6736" w:rsidTr="008A6736">
        <w:trPr>
          <w:trHeight w:val="284"/>
        </w:trPr>
        <w:tc>
          <w:tcPr>
            <w:tcW w:w="2269" w:type="dxa"/>
            <w:vMerge/>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2</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Звук и буква</w:t>
            </w:r>
            <w:proofErr w:type="gramStart"/>
            <w:r w:rsidRPr="008A6736">
              <w:rPr>
                <w:rFonts w:ascii="Times New Roman" w:hAnsi="Times New Roman"/>
                <w:color w:val="000000"/>
                <w:sz w:val="26"/>
                <w:szCs w:val="26"/>
                <w:lang w:eastAsia="ru-RU"/>
              </w:rPr>
              <w:t xml:space="preserve"> У</w:t>
            </w:r>
            <w:proofErr w:type="gramEnd"/>
          </w:p>
        </w:tc>
      </w:tr>
      <w:tr w:rsidR="00636D77" w:rsidRPr="008A6736" w:rsidTr="008A6736">
        <w:trPr>
          <w:trHeight w:val="201"/>
        </w:trPr>
        <w:tc>
          <w:tcPr>
            <w:tcW w:w="2269" w:type="dxa"/>
            <w:vMerge/>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3</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Звук и буква</w:t>
            </w:r>
            <w:proofErr w:type="gramStart"/>
            <w:r w:rsidRPr="008A6736">
              <w:rPr>
                <w:rFonts w:ascii="Times New Roman" w:hAnsi="Times New Roman"/>
                <w:color w:val="000000"/>
                <w:sz w:val="26"/>
                <w:szCs w:val="26"/>
                <w:lang w:eastAsia="ru-RU"/>
              </w:rPr>
              <w:t xml:space="preserve"> О</w:t>
            </w:r>
            <w:proofErr w:type="gramEnd"/>
          </w:p>
        </w:tc>
      </w:tr>
      <w:tr w:rsidR="00636D77" w:rsidRPr="008A6736" w:rsidTr="008A6736">
        <w:trPr>
          <w:trHeight w:val="100"/>
        </w:trPr>
        <w:tc>
          <w:tcPr>
            <w:tcW w:w="2269" w:type="dxa"/>
            <w:vMerge/>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4</w:t>
            </w:r>
          </w:p>
        </w:tc>
        <w:tc>
          <w:tcPr>
            <w:tcW w:w="6804" w:type="dxa"/>
            <w:tcBorders>
              <w:top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Звук и буква</w:t>
            </w:r>
            <w:proofErr w:type="gramStart"/>
            <w:r w:rsidRPr="008A6736">
              <w:rPr>
                <w:rFonts w:ascii="Times New Roman" w:hAnsi="Times New Roman"/>
                <w:color w:val="000000"/>
                <w:sz w:val="26"/>
                <w:szCs w:val="26"/>
                <w:lang w:eastAsia="ru-RU"/>
              </w:rPr>
              <w:t xml:space="preserve"> И</w:t>
            </w:r>
            <w:proofErr w:type="gramEnd"/>
            <w:r w:rsidRPr="008A6736">
              <w:rPr>
                <w:rFonts w:ascii="Times New Roman" w:hAnsi="Times New Roman"/>
                <w:color w:val="000000"/>
                <w:sz w:val="26"/>
                <w:szCs w:val="26"/>
                <w:lang w:eastAsia="ru-RU"/>
              </w:rPr>
              <w:t>,</w:t>
            </w:r>
          </w:p>
        </w:tc>
      </w:tr>
      <w:tr w:rsidR="00636D77" w:rsidRPr="008A6736" w:rsidTr="008A6736">
        <w:trPr>
          <w:trHeight w:val="167"/>
        </w:trPr>
        <w:tc>
          <w:tcPr>
            <w:tcW w:w="2269" w:type="dxa"/>
            <w:vMerge w:val="restart"/>
            <w:tcBorders>
              <w:right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Ноябрь</w:t>
            </w:r>
          </w:p>
        </w:tc>
        <w:tc>
          <w:tcPr>
            <w:tcW w:w="850" w:type="dxa"/>
            <w:tcBorders>
              <w:left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1</w:t>
            </w:r>
          </w:p>
        </w:tc>
        <w:tc>
          <w:tcPr>
            <w:tcW w:w="6804" w:type="dxa"/>
            <w:tcBorders>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Согласные звуки. Звук и буква</w:t>
            </w:r>
            <w:proofErr w:type="gramStart"/>
            <w:r w:rsidRPr="008A6736">
              <w:rPr>
                <w:rFonts w:ascii="Times New Roman" w:hAnsi="Times New Roman"/>
                <w:color w:val="000000"/>
                <w:sz w:val="26"/>
                <w:szCs w:val="26"/>
                <w:lang w:eastAsia="ru-RU"/>
              </w:rPr>
              <w:t xml:space="preserve"> Т</w:t>
            </w:r>
            <w:proofErr w:type="gramEnd"/>
          </w:p>
        </w:tc>
      </w:tr>
      <w:tr w:rsidR="00636D77" w:rsidRPr="008A6736" w:rsidTr="008A6736">
        <w:trPr>
          <w:trHeight w:val="126"/>
        </w:trPr>
        <w:tc>
          <w:tcPr>
            <w:tcW w:w="2269" w:type="dxa"/>
            <w:vMerge/>
            <w:tcBorders>
              <w:right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left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2</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 xml:space="preserve"> Согласные твердые и мягкие звуки. Звук </w:t>
            </w:r>
            <w:proofErr w:type="spellStart"/>
            <w:r w:rsidRPr="008A6736">
              <w:rPr>
                <w:rFonts w:ascii="Times New Roman" w:hAnsi="Times New Roman"/>
                <w:color w:val="000000"/>
                <w:sz w:val="26"/>
                <w:szCs w:val="26"/>
                <w:lang w:eastAsia="ru-RU"/>
              </w:rPr>
              <w:t>Ть</w:t>
            </w:r>
            <w:proofErr w:type="spellEnd"/>
            <w:r w:rsidRPr="008A6736">
              <w:rPr>
                <w:rFonts w:ascii="Times New Roman" w:hAnsi="Times New Roman"/>
                <w:color w:val="000000"/>
                <w:sz w:val="26"/>
                <w:szCs w:val="26"/>
                <w:lang w:eastAsia="ru-RU"/>
              </w:rPr>
              <w:t>. Буква</w:t>
            </w:r>
            <w:proofErr w:type="gramStart"/>
            <w:r w:rsidRPr="008A6736">
              <w:rPr>
                <w:rFonts w:ascii="Times New Roman" w:hAnsi="Times New Roman"/>
                <w:color w:val="000000"/>
                <w:sz w:val="26"/>
                <w:szCs w:val="26"/>
                <w:lang w:eastAsia="ru-RU"/>
              </w:rPr>
              <w:t xml:space="preserve"> Т</w:t>
            </w:r>
            <w:proofErr w:type="gramEnd"/>
          </w:p>
        </w:tc>
      </w:tr>
      <w:tr w:rsidR="00636D77" w:rsidRPr="008A6736" w:rsidTr="008A6736">
        <w:trPr>
          <w:trHeight w:val="142"/>
        </w:trPr>
        <w:tc>
          <w:tcPr>
            <w:tcW w:w="2269" w:type="dxa"/>
            <w:vMerge/>
            <w:tcBorders>
              <w:right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left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3</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 xml:space="preserve">Звуки </w:t>
            </w:r>
            <w:proofErr w:type="spellStart"/>
            <w:r w:rsidRPr="008A6736">
              <w:rPr>
                <w:rFonts w:ascii="Times New Roman" w:hAnsi="Times New Roman"/>
                <w:color w:val="000000"/>
                <w:sz w:val="26"/>
                <w:szCs w:val="26"/>
                <w:lang w:eastAsia="ru-RU"/>
              </w:rPr>
              <w:t>Т-Ть</w:t>
            </w:r>
            <w:proofErr w:type="spellEnd"/>
            <w:r w:rsidRPr="008A6736">
              <w:rPr>
                <w:rFonts w:ascii="Times New Roman" w:hAnsi="Times New Roman"/>
                <w:color w:val="000000"/>
                <w:sz w:val="26"/>
                <w:szCs w:val="26"/>
                <w:lang w:eastAsia="ru-RU"/>
              </w:rPr>
              <w:t>. Буква</w:t>
            </w:r>
            <w:proofErr w:type="gramStart"/>
            <w:r w:rsidRPr="008A6736">
              <w:rPr>
                <w:rFonts w:ascii="Times New Roman" w:hAnsi="Times New Roman"/>
                <w:color w:val="000000"/>
                <w:sz w:val="26"/>
                <w:szCs w:val="26"/>
                <w:lang w:eastAsia="ru-RU"/>
              </w:rPr>
              <w:t xml:space="preserve"> Т</w:t>
            </w:r>
            <w:proofErr w:type="gramEnd"/>
          </w:p>
        </w:tc>
      </w:tr>
      <w:tr w:rsidR="00636D77" w:rsidRPr="008A6736" w:rsidTr="008A6736">
        <w:trPr>
          <w:trHeight w:val="151"/>
        </w:trPr>
        <w:tc>
          <w:tcPr>
            <w:tcW w:w="2269" w:type="dxa"/>
            <w:vMerge/>
            <w:tcBorders>
              <w:right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left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4</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Звук и буква П.</w:t>
            </w:r>
          </w:p>
        </w:tc>
      </w:tr>
      <w:tr w:rsidR="00636D77" w:rsidRPr="008A6736" w:rsidTr="008A6736">
        <w:trPr>
          <w:trHeight w:val="134"/>
        </w:trPr>
        <w:tc>
          <w:tcPr>
            <w:tcW w:w="2269" w:type="dxa"/>
            <w:vMerge w:val="restart"/>
            <w:tcBorders>
              <w:right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Декабрь</w:t>
            </w:r>
          </w:p>
        </w:tc>
        <w:tc>
          <w:tcPr>
            <w:tcW w:w="850" w:type="dxa"/>
            <w:tcBorders>
              <w:top w:val="single" w:sz="4" w:space="0" w:color="auto"/>
              <w:left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1</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 xml:space="preserve">Звук </w:t>
            </w:r>
            <w:proofErr w:type="spellStart"/>
            <w:r w:rsidRPr="008A6736">
              <w:rPr>
                <w:rFonts w:ascii="Times New Roman" w:hAnsi="Times New Roman"/>
                <w:color w:val="000000"/>
                <w:sz w:val="26"/>
                <w:szCs w:val="26"/>
                <w:lang w:eastAsia="ru-RU"/>
              </w:rPr>
              <w:t>Пь</w:t>
            </w:r>
            <w:proofErr w:type="spellEnd"/>
            <w:r w:rsidRPr="008A6736">
              <w:rPr>
                <w:rFonts w:ascii="Times New Roman" w:hAnsi="Times New Roman"/>
                <w:color w:val="000000"/>
                <w:sz w:val="26"/>
                <w:szCs w:val="26"/>
                <w:lang w:eastAsia="ru-RU"/>
              </w:rPr>
              <w:t xml:space="preserve">. Буква </w:t>
            </w:r>
            <w:proofErr w:type="gramStart"/>
            <w:r w:rsidRPr="008A6736">
              <w:rPr>
                <w:rFonts w:ascii="Times New Roman" w:hAnsi="Times New Roman"/>
                <w:color w:val="000000"/>
                <w:sz w:val="26"/>
                <w:szCs w:val="26"/>
                <w:lang w:eastAsia="ru-RU"/>
              </w:rPr>
              <w:t>П</w:t>
            </w:r>
            <w:proofErr w:type="gramEnd"/>
          </w:p>
        </w:tc>
      </w:tr>
      <w:tr w:rsidR="00636D77" w:rsidRPr="008A6736" w:rsidTr="008A6736">
        <w:trPr>
          <w:trHeight w:val="83"/>
        </w:trPr>
        <w:tc>
          <w:tcPr>
            <w:tcW w:w="2269" w:type="dxa"/>
            <w:vMerge/>
            <w:tcBorders>
              <w:right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left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2</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 xml:space="preserve">Звуки </w:t>
            </w:r>
            <w:proofErr w:type="spellStart"/>
            <w:r w:rsidRPr="008A6736">
              <w:rPr>
                <w:rFonts w:ascii="Times New Roman" w:hAnsi="Times New Roman"/>
                <w:color w:val="000000"/>
                <w:sz w:val="26"/>
                <w:szCs w:val="26"/>
                <w:lang w:eastAsia="ru-RU"/>
              </w:rPr>
              <w:t>П-Пь</w:t>
            </w:r>
            <w:proofErr w:type="spellEnd"/>
            <w:r w:rsidRPr="008A6736">
              <w:rPr>
                <w:rFonts w:ascii="Times New Roman" w:hAnsi="Times New Roman"/>
                <w:color w:val="000000"/>
                <w:sz w:val="26"/>
                <w:szCs w:val="26"/>
                <w:lang w:eastAsia="ru-RU"/>
              </w:rPr>
              <w:t xml:space="preserve">. Буква </w:t>
            </w:r>
            <w:proofErr w:type="gramStart"/>
            <w:r w:rsidRPr="008A6736">
              <w:rPr>
                <w:rFonts w:ascii="Times New Roman" w:hAnsi="Times New Roman"/>
                <w:color w:val="000000"/>
                <w:sz w:val="26"/>
                <w:szCs w:val="26"/>
                <w:lang w:eastAsia="ru-RU"/>
              </w:rPr>
              <w:t>П</w:t>
            </w:r>
            <w:proofErr w:type="gramEnd"/>
          </w:p>
        </w:tc>
      </w:tr>
      <w:tr w:rsidR="00636D77" w:rsidRPr="008A6736" w:rsidTr="008A6736">
        <w:trPr>
          <w:trHeight w:val="218"/>
        </w:trPr>
        <w:tc>
          <w:tcPr>
            <w:tcW w:w="2269" w:type="dxa"/>
            <w:vMerge/>
            <w:tcBorders>
              <w:right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left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3</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Звук и буква Н</w:t>
            </w:r>
          </w:p>
        </w:tc>
      </w:tr>
      <w:tr w:rsidR="00636D77" w:rsidRPr="008A6736" w:rsidTr="008A6736">
        <w:trPr>
          <w:trHeight w:val="84"/>
        </w:trPr>
        <w:tc>
          <w:tcPr>
            <w:tcW w:w="2269" w:type="dxa"/>
            <w:vMerge/>
            <w:tcBorders>
              <w:bottom w:val="single" w:sz="4" w:space="0" w:color="auto"/>
              <w:right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left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4</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 xml:space="preserve">Звуки </w:t>
            </w:r>
            <w:proofErr w:type="spellStart"/>
            <w:r w:rsidRPr="008A6736">
              <w:rPr>
                <w:rFonts w:ascii="Times New Roman" w:hAnsi="Times New Roman"/>
                <w:color w:val="000000"/>
                <w:sz w:val="26"/>
                <w:szCs w:val="26"/>
                <w:lang w:eastAsia="ru-RU"/>
              </w:rPr>
              <w:t>Н-Нь</w:t>
            </w:r>
            <w:proofErr w:type="spellEnd"/>
            <w:r w:rsidRPr="008A6736">
              <w:rPr>
                <w:rFonts w:ascii="Times New Roman" w:hAnsi="Times New Roman"/>
                <w:color w:val="000000"/>
                <w:sz w:val="26"/>
                <w:szCs w:val="26"/>
                <w:lang w:eastAsia="ru-RU"/>
              </w:rPr>
              <w:t>. Буква Н</w:t>
            </w:r>
          </w:p>
        </w:tc>
      </w:tr>
      <w:tr w:rsidR="00636D77" w:rsidRPr="008A6736" w:rsidTr="008A6736">
        <w:trPr>
          <w:trHeight w:val="201"/>
        </w:trPr>
        <w:tc>
          <w:tcPr>
            <w:tcW w:w="2269" w:type="dxa"/>
            <w:vMerge w:val="restart"/>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lastRenderedPageBreak/>
              <w:t>Январь</w:t>
            </w:r>
          </w:p>
        </w:tc>
        <w:tc>
          <w:tcPr>
            <w:tcW w:w="850" w:type="dxa"/>
            <w:tcBorders>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1</w:t>
            </w:r>
          </w:p>
        </w:tc>
        <w:tc>
          <w:tcPr>
            <w:tcW w:w="6804" w:type="dxa"/>
            <w:tcBorders>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КАНИКУЛЫ</w:t>
            </w:r>
          </w:p>
        </w:tc>
      </w:tr>
      <w:tr w:rsidR="00636D77" w:rsidRPr="008A6736" w:rsidTr="008A6736">
        <w:trPr>
          <w:trHeight w:val="126"/>
        </w:trPr>
        <w:tc>
          <w:tcPr>
            <w:tcW w:w="2269" w:type="dxa"/>
            <w:vMerge/>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2</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Звук и буква М.</w:t>
            </w:r>
          </w:p>
        </w:tc>
      </w:tr>
      <w:tr w:rsidR="00636D77" w:rsidRPr="008A6736" w:rsidTr="008A6736">
        <w:trPr>
          <w:trHeight w:val="184"/>
        </w:trPr>
        <w:tc>
          <w:tcPr>
            <w:tcW w:w="2269" w:type="dxa"/>
            <w:vMerge/>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3</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 xml:space="preserve">Звуки </w:t>
            </w:r>
            <w:proofErr w:type="spellStart"/>
            <w:r w:rsidRPr="008A6736">
              <w:rPr>
                <w:rFonts w:ascii="Times New Roman" w:hAnsi="Times New Roman"/>
                <w:color w:val="000000"/>
                <w:sz w:val="26"/>
                <w:szCs w:val="26"/>
                <w:lang w:eastAsia="ru-RU"/>
              </w:rPr>
              <w:t>М-Мь</w:t>
            </w:r>
            <w:proofErr w:type="spellEnd"/>
            <w:r w:rsidRPr="008A6736">
              <w:rPr>
                <w:rFonts w:ascii="Times New Roman" w:hAnsi="Times New Roman"/>
                <w:color w:val="000000"/>
                <w:sz w:val="26"/>
                <w:szCs w:val="26"/>
                <w:lang w:eastAsia="ru-RU"/>
              </w:rPr>
              <w:t>. Буква М</w:t>
            </w:r>
          </w:p>
        </w:tc>
      </w:tr>
      <w:tr w:rsidR="00636D77" w:rsidRPr="008A6736" w:rsidTr="008A6736">
        <w:trPr>
          <w:trHeight w:val="109"/>
        </w:trPr>
        <w:tc>
          <w:tcPr>
            <w:tcW w:w="2269" w:type="dxa"/>
            <w:vMerge/>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4</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Звук и буква</w:t>
            </w:r>
            <w:proofErr w:type="gramStart"/>
            <w:r w:rsidRPr="008A6736">
              <w:rPr>
                <w:rFonts w:ascii="Times New Roman" w:hAnsi="Times New Roman"/>
                <w:color w:val="000000"/>
                <w:sz w:val="26"/>
                <w:szCs w:val="26"/>
                <w:lang w:eastAsia="ru-RU"/>
              </w:rPr>
              <w:t xml:space="preserve"> К</w:t>
            </w:r>
            <w:proofErr w:type="gramEnd"/>
          </w:p>
        </w:tc>
      </w:tr>
      <w:tr w:rsidR="00636D77" w:rsidRPr="008A6736" w:rsidTr="008A6736">
        <w:trPr>
          <w:trHeight w:val="151"/>
        </w:trPr>
        <w:tc>
          <w:tcPr>
            <w:tcW w:w="2269" w:type="dxa"/>
            <w:vMerge w:val="restart"/>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Февраль</w:t>
            </w:r>
          </w:p>
        </w:tc>
        <w:tc>
          <w:tcPr>
            <w:tcW w:w="850"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1</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 xml:space="preserve">Звуки </w:t>
            </w:r>
            <w:proofErr w:type="spellStart"/>
            <w:r w:rsidRPr="008A6736">
              <w:rPr>
                <w:rFonts w:ascii="Times New Roman" w:hAnsi="Times New Roman"/>
                <w:color w:val="000000"/>
                <w:sz w:val="26"/>
                <w:szCs w:val="26"/>
                <w:lang w:eastAsia="ru-RU"/>
              </w:rPr>
              <w:t>К-Кь</w:t>
            </w:r>
            <w:proofErr w:type="spellEnd"/>
            <w:r w:rsidRPr="008A6736">
              <w:rPr>
                <w:rFonts w:ascii="Times New Roman" w:hAnsi="Times New Roman"/>
                <w:color w:val="000000"/>
                <w:sz w:val="26"/>
                <w:szCs w:val="26"/>
                <w:lang w:eastAsia="ru-RU"/>
              </w:rPr>
              <w:t>. Буква</w:t>
            </w:r>
            <w:proofErr w:type="gramStart"/>
            <w:r w:rsidRPr="008A6736">
              <w:rPr>
                <w:rFonts w:ascii="Times New Roman" w:hAnsi="Times New Roman"/>
                <w:color w:val="000000"/>
                <w:sz w:val="26"/>
                <w:szCs w:val="26"/>
                <w:lang w:eastAsia="ru-RU"/>
              </w:rPr>
              <w:t xml:space="preserve"> К</w:t>
            </w:r>
            <w:proofErr w:type="gramEnd"/>
          </w:p>
        </w:tc>
      </w:tr>
      <w:tr w:rsidR="00636D77" w:rsidRPr="008A6736" w:rsidTr="008A6736">
        <w:trPr>
          <w:trHeight w:val="142"/>
        </w:trPr>
        <w:tc>
          <w:tcPr>
            <w:tcW w:w="2269" w:type="dxa"/>
            <w:vMerge/>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2</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Согласные звонкие и глухие звуки. Звук и буква</w:t>
            </w:r>
            <w:proofErr w:type="gramStart"/>
            <w:r w:rsidRPr="008A6736">
              <w:rPr>
                <w:rFonts w:ascii="Times New Roman" w:hAnsi="Times New Roman"/>
                <w:color w:val="000000"/>
                <w:sz w:val="26"/>
                <w:szCs w:val="26"/>
                <w:lang w:eastAsia="ru-RU"/>
              </w:rPr>
              <w:t xml:space="preserve"> Б</w:t>
            </w:r>
            <w:proofErr w:type="gramEnd"/>
          </w:p>
        </w:tc>
      </w:tr>
      <w:tr w:rsidR="00636D77" w:rsidRPr="008A6736" w:rsidTr="008A6736">
        <w:trPr>
          <w:trHeight w:val="92"/>
        </w:trPr>
        <w:tc>
          <w:tcPr>
            <w:tcW w:w="2269" w:type="dxa"/>
            <w:vMerge/>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3</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 xml:space="preserve">Звуки </w:t>
            </w:r>
            <w:proofErr w:type="spellStart"/>
            <w:r w:rsidRPr="008A6736">
              <w:rPr>
                <w:rFonts w:ascii="Times New Roman" w:hAnsi="Times New Roman"/>
                <w:color w:val="000000"/>
                <w:sz w:val="26"/>
                <w:szCs w:val="26"/>
                <w:lang w:eastAsia="ru-RU"/>
              </w:rPr>
              <w:t>Б-Бь</w:t>
            </w:r>
            <w:proofErr w:type="spellEnd"/>
            <w:r w:rsidRPr="008A6736">
              <w:rPr>
                <w:rFonts w:ascii="Times New Roman" w:hAnsi="Times New Roman"/>
                <w:color w:val="000000"/>
                <w:sz w:val="26"/>
                <w:szCs w:val="26"/>
                <w:lang w:eastAsia="ru-RU"/>
              </w:rPr>
              <w:t>. Буква</w:t>
            </w:r>
            <w:proofErr w:type="gramStart"/>
            <w:r w:rsidRPr="008A6736">
              <w:rPr>
                <w:rFonts w:ascii="Times New Roman" w:hAnsi="Times New Roman"/>
                <w:color w:val="000000"/>
                <w:sz w:val="26"/>
                <w:szCs w:val="26"/>
                <w:lang w:eastAsia="ru-RU"/>
              </w:rPr>
              <w:t xml:space="preserve"> Б</w:t>
            </w:r>
            <w:proofErr w:type="gramEnd"/>
          </w:p>
        </w:tc>
      </w:tr>
      <w:tr w:rsidR="00636D77" w:rsidRPr="008A6736" w:rsidTr="008A6736">
        <w:trPr>
          <w:trHeight w:val="201"/>
        </w:trPr>
        <w:tc>
          <w:tcPr>
            <w:tcW w:w="2269" w:type="dxa"/>
            <w:vMerge/>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4</w:t>
            </w:r>
          </w:p>
        </w:tc>
        <w:tc>
          <w:tcPr>
            <w:tcW w:w="6804" w:type="dxa"/>
            <w:tcBorders>
              <w:top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Звук и буква</w:t>
            </w:r>
            <w:proofErr w:type="gramStart"/>
            <w:r w:rsidRPr="008A6736">
              <w:rPr>
                <w:rFonts w:ascii="Times New Roman" w:hAnsi="Times New Roman"/>
                <w:color w:val="000000"/>
                <w:sz w:val="26"/>
                <w:szCs w:val="26"/>
                <w:lang w:eastAsia="ru-RU"/>
              </w:rPr>
              <w:t xml:space="preserve"> Д</w:t>
            </w:r>
            <w:proofErr w:type="gramEnd"/>
          </w:p>
        </w:tc>
      </w:tr>
      <w:tr w:rsidR="00636D77" w:rsidRPr="008A6736" w:rsidTr="008A6736">
        <w:trPr>
          <w:trHeight w:val="150"/>
        </w:trPr>
        <w:tc>
          <w:tcPr>
            <w:tcW w:w="2269" w:type="dxa"/>
            <w:vMerge w:val="restart"/>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Март</w:t>
            </w:r>
          </w:p>
        </w:tc>
        <w:tc>
          <w:tcPr>
            <w:tcW w:w="850" w:type="dxa"/>
            <w:tcBorders>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1</w:t>
            </w:r>
          </w:p>
        </w:tc>
        <w:tc>
          <w:tcPr>
            <w:tcW w:w="6804" w:type="dxa"/>
            <w:tcBorders>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 xml:space="preserve">Звуки </w:t>
            </w:r>
            <w:proofErr w:type="spellStart"/>
            <w:r w:rsidRPr="008A6736">
              <w:rPr>
                <w:rFonts w:ascii="Times New Roman" w:hAnsi="Times New Roman"/>
                <w:color w:val="000000"/>
                <w:sz w:val="26"/>
                <w:szCs w:val="26"/>
                <w:lang w:eastAsia="ru-RU"/>
              </w:rPr>
              <w:t>Д-Дь</w:t>
            </w:r>
            <w:proofErr w:type="spellEnd"/>
            <w:r w:rsidRPr="008A6736">
              <w:rPr>
                <w:rFonts w:ascii="Times New Roman" w:hAnsi="Times New Roman"/>
                <w:color w:val="000000"/>
                <w:sz w:val="26"/>
                <w:szCs w:val="26"/>
                <w:lang w:eastAsia="ru-RU"/>
              </w:rPr>
              <w:t>. Буква</w:t>
            </w:r>
            <w:proofErr w:type="gramStart"/>
            <w:r w:rsidRPr="008A6736">
              <w:rPr>
                <w:rFonts w:ascii="Times New Roman" w:hAnsi="Times New Roman"/>
                <w:color w:val="000000"/>
                <w:sz w:val="26"/>
                <w:szCs w:val="26"/>
                <w:lang w:eastAsia="ru-RU"/>
              </w:rPr>
              <w:t xml:space="preserve"> Д</w:t>
            </w:r>
            <w:proofErr w:type="gramEnd"/>
          </w:p>
        </w:tc>
      </w:tr>
      <w:tr w:rsidR="00636D77" w:rsidRPr="008A6736" w:rsidTr="008A6736">
        <w:trPr>
          <w:trHeight w:val="167"/>
        </w:trPr>
        <w:tc>
          <w:tcPr>
            <w:tcW w:w="2269" w:type="dxa"/>
            <w:vMerge/>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2</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Звук и буква Г</w:t>
            </w:r>
          </w:p>
        </w:tc>
      </w:tr>
      <w:tr w:rsidR="00636D77" w:rsidRPr="008A6736" w:rsidTr="008A6736">
        <w:trPr>
          <w:trHeight w:val="109"/>
        </w:trPr>
        <w:tc>
          <w:tcPr>
            <w:tcW w:w="2269" w:type="dxa"/>
            <w:vMerge/>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3</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 xml:space="preserve">Звуки </w:t>
            </w:r>
            <w:proofErr w:type="spellStart"/>
            <w:r w:rsidRPr="008A6736">
              <w:rPr>
                <w:rFonts w:ascii="Times New Roman" w:hAnsi="Times New Roman"/>
                <w:color w:val="000000"/>
                <w:sz w:val="26"/>
                <w:szCs w:val="26"/>
                <w:lang w:eastAsia="ru-RU"/>
              </w:rPr>
              <w:t>Г-Гь</w:t>
            </w:r>
            <w:proofErr w:type="spellEnd"/>
            <w:r w:rsidRPr="008A6736">
              <w:rPr>
                <w:rFonts w:ascii="Times New Roman" w:hAnsi="Times New Roman"/>
                <w:color w:val="000000"/>
                <w:sz w:val="26"/>
                <w:szCs w:val="26"/>
                <w:lang w:eastAsia="ru-RU"/>
              </w:rPr>
              <w:t>. Буква Г</w:t>
            </w:r>
          </w:p>
        </w:tc>
      </w:tr>
      <w:tr w:rsidR="00636D77" w:rsidRPr="008A6736" w:rsidTr="008A6736">
        <w:trPr>
          <w:trHeight w:val="184"/>
        </w:trPr>
        <w:tc>
          <w:tcPr>
            <w:tcW w:w="2269" w:type="dxa"/>
            <w:vMerge/>
            <w:tcBorders>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4</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Звук и буква Ф</w:t>
            </w:r>
          </w:p>
        </w:tc>
      </w:tr>
      <w:tr w:rsidR="00636D77" w:rsidRPr="008A6736" w:rsidTr="008A6736">
        <w:trPr>
          <w:trHeight w:val="187"/>
        </w:trPr>
        <w:tc>
          <w:tcPr>
            <w:tcW w:w="2269" w:type="dxa"/>
            <w:vMerge w:val="restart"/>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Апрель</w:t>
            </w:r>
          </w:p>
        </w:tc>
        <w:tc>
          <w:tcPr>
            <w:tcW w:w="850" w:type="dxa"/>
            <w:tcBorders>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1</w:t>
            </w:r>
          </w:p>
        </w:tc>
        <w:tc>
          <w:tcPr>
            <w:tcW w:w="6804" w:type="dxa"/>
            <w:tcBorders>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КАНИКУЛЫ</w:t>
            </w:r>
          </w:p>
        </w:tc>
      </w:tr>
      <w:tr w:rsidR="00636D77" w:rsidRPr="008A6736" w:rsidTr="008A6736">
        <w:trPr>
          <w:trHeight w:val="416"/>
        </w:trPr>
        <w:tc>
          <w:tcPr>
            <w:tcW w:w="2269" w:type="dxa"/>
            <w:vMerge/>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2</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 xml:space="preserve">Звуки </w:t>
            </w:r>
            <w:proofErr w:type="spellStart"/>
            <w:r w:rsidRPr="008A6736">
              <w:rPr>
                <w:rFonts w:ascii="Times New Roman" w:hAnsi="Times New Roman"/>
                <w:color w:val="000000"/>
                <w:sz w:val="26"/>
                <w:szCs w:val="26"/>
                <w:lang w:eastAsia="ru-RU"/>
              </w:rPr>
              <w:t>Ф-Фь</w:t>
            </w:r>
            <w:proofErr w:type="spellEnd"/>
            <w:r w:rsidRPr="008A6736">
              <w:rPr>
                <w:rFonts w:ascii="Times New Roman" w:hAnsi="Times New Roman"/>
                <w:color w:val="000000"/>
                <w:sz w:val="26"/>
                <w:szCs w:val="26"/>
                <w:lang w:eastAsia="ru-RU"/>
              </w:rPr>
              <w:t>. Буква Ф</w:t>
            </w:r>
          </w:p>
        </w:tc>
      </w:tr>
      <w:tr w:rsidR="00636D77" w:rsidRPr="008A6736" w:rsidTr="008A6736">
        <w:trPr>
          <w:trHeight w:val="150"/>
        </w:trPr>
        <w:tc>
          <w:tcPr>
            <w:tcW w:w="2269" w:type="dxa"/>
            <w:vMerge/>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3</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Звук и буква В.</w:t>
            </w:r>
          </w:p>
        </w:tc>
      </w:tr>
      <w:tr w:rsidR="00636D77" w:rsidRPr="008A6736" w:rsidTr="008A6736">
        <w:trPr>
          <w:trHeight w:val="109"/>
        </w:trPr>
        <w:tc>
          <w:tcPr>
            <w:tcW w:w="2269" w:type="dxa"/>
            <w:vMerge/>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4</w:t>
            </w:r>
          </w:p>
        </w:tc>
        <w:tc>
          <w:tcPr>
            <w:tcW w:w="6804" w:type="dxa"/>
            <w:tcBorders>
              <w:top w:val="single" w:sz="4" w:space="0" w:color="auto"/>
              <w:bottom w:val="single" w:sz="4" w:space="0" w:color="auto"/>
            </w:tcBorders>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 xml:space="preserve">Звуки </w:t>
            </w:r>
            <w:proofErr w:type="spellStart"/>
            <w:r w:rsidRPr="008A6736">
              <w:rPr>
                <w:rFonts w:ascii="Times New Roman" w:hAnsi="Times New Roman"/>
                <w:color w:val="000000"/>
                <w:sz w:val="26"/>
                <w:szCs w:val="26"/>
                <w:lang w:eastAsia="ru-RU"/>
              </w:rPr>
              <w:t>В-Вь</w:t>
            </w:r>
            <w:proofErr w:type="spellEnd"/>
            <w:r w:rsidRPr="008A6736">
              <w:rPr>
                <w:rFonts w:ascii="Times New Roman" w:hAnsi="Times New Roman"/>
                <w:color w:val="000000"/>
                <w:sz w:val="26"/>
                <w:szCs w:val="26"/>
                <w:lang w:eastAsia="ru-RU"/>
              </w:rPr>
              <w:t>. Буква</w:t>
            </w:r>
            <w:proofErr w:type="gramStart"/>
            <w:r w:rsidRPr="008A6736">
              <w:rPr>
                <w:rFonts w:ascii="Times New Roman" w:hAnsi="Times New Roman"/>
                <w:color w:val="000000"/>
                <w:sz w:val="26"/>
                <w:szCs w:val="26"/>
                <w:lang w:eastAsia="ru-RU"/>
              </w:rPr>
              <w:t xml:space="preserve"> В</w:t>
            </w:r>
            <w:proofErr w:type="gramEnd"/>
          </w:p>
        </w:tc>
      </w:tr>
      <w:tr w:rsidR="00636D77" w:rsidRPr="008A6736" w:rsidTr="008A6736">
        <w:tc>
          <w:tcPr>
            <w:tcW w:w="2269" w:type="dxa"/>
            <w:vMerge w:val="restart"/>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Май</w:t>
            </w:r>
          </w:p>
        </w:tc>
        <w:tc>
          <w:tcPr>
            <w:tcW w:w="850" w:type="dxa"/>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1</w:t>
            </w:r>
          </w:p>
        </w:tc>
        <w:tc>
          <w:tcPr>
            <w:tcW w:w="6804" w:type="dxa"/>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Звук и буква Х</w:t>
            </w:r>
          </w:p>
        </w:tc>
      </w:tr>
      <w:tr w:rsidR="00636D77" w:rsidRPr="008A6736" w:rsidTr="008A6736">
        <w:tc>
          <w:tcPr>
            <w:tcW w:w="2269" w:type="dxa"/>
            <w:vMerge/>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2</w:t>
            </w:r>
          </w:p>
        </w:tc>
        <w:tc>
          <w:tcPr>
            <w:tcW w:w="6804" w:type="dxa"/>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 xml:space="preserve">Звук и буква </w:t>
            </w:r>
            <w:proofErr w:type="gramStart"/>
            <w:r w:rsidRPr="008A6736">
              <w:rPr>
                <w:rFonts w:ascii="Times New Roman" w:hAnsi="Times New Roman"/>
                <w:color w:val="000000"/>
                <w:sz w:val="26"/>
                <w:szCs w:val="26"/>
                <w:lang w:eastAsia="ru-RU"/>
              </w:rPr>
              <w:t>Ы</w:t>
            </w:r>
            <w:proofErr w:type="gramEnd"/>
          </w:p>
        </w:tc>
      </w:tr>
      <w:tr w:rsidR="00636D77" w:rsidRPr="008A6736" w:rsidTr="008A6736">
        <w:tc>
          <w:tcPr>
            <w:tcW w:w="2269" w:type="dxa"/>
            <w:vMerge/>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p>
        </w:tc>
        <w:tc>
          <w:tcPr>
            <w:tcW w:w="850" w:type="dxa"/>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color w:val="000000"/>
                <w:sz w:val="26"/>
                <w:szCs w:val="26"/>
                <w:lang w:eastAsia="ru-RU"/>
              </w:rPr>
              <w:t>3-4</w:t>
            </w:r>
          </w:p>
        </w:tc>
        <w:tc>
          <w:tcPr>
            <w:tcW w:w="6804" w:type="dxa"/>
          </w:tcPr>
          <w:p w:rsidR="00636D77" w:rsidRPr="008A6736" w:rsidRDefault="00636D77" w:rsidP="008A6736">
            <w:pPr>
              <w:pStyle w:val="a4"/>
              <w:spacing w:after="0" w:line="240" w:lineRule="auto"/>
              <w:ind w:left="0"/>
              <w:rPr>
                <w:rFonts w:ascii="Times New Roman" w:hAnsi="Times New Roman"/>
                <w:color w:val="000000"/>
                <w:sz w:val="26"/>
                <w:szCs w:val="26"/>
                <w:lang w:eastAsia="ru-RU"/>
              </w:rPr>
            </w:pPr>
            <w:r w:rsidRPr="008A6736">
              <w:rPr>
                <w:rFonts w:ascii="Times New Roman" w:hAnsi="Times New Roman"/>
                <w:sz w:val="26"/>
                <w:szCs w:val="26"/>
              </w:rPr>
              <w:t>Исследование индивидуального развития детей учителем-логопедом и воспитателями. Заполнение речевых карт учителем-логопедом.</w:t>
            </w:r>
          </w:p>
        </w:tc>
      </w:tr>
    </w:tbl>
    <w:p w:rsidR="00636D77" w:rsidRPr="00023D99" w:rsidRDefault="00636D77" w:rsidP="000D0E1F">
      <w:pPr>
        <w:pStyle w:val="a4"/>
        <w:spacing w:after="0" w:line="240" w:lineRule="auto"/>
        <w:ind w:left="567"/>
        <w:rPr>
          <w:rFonts w:ascii="Times New Roman" w:hAnsi="Times New Roman"/>
          <w:b/>
          <w:color w:val="000000"/>
          <w:sz w:val="26"/>
          <w:szCs w:val="26"/>
          <w:lang w:eastAsia="ru-RU"/>
        </w:rPr>
      </w:pPr>
    </w:p>
    <w:p w:rsidR="00636D77" w:rsidRPr="00023D99" w:rsidRDefault="00636D77" w:rsidP="000D0E1F">
      <w:pPr>
        <w:pStyle w:val="a4"/>
        <w:spacing w:after="0" w:line="240" w:lineRule="auto"/>
        <w:ind w:left="567"/>
        <w:rPr>
          <w:rFonts w:ascii="Times New Roman" w:hAnsi="Times New Roman"/>
          <w:b/>
          <w:color w:val="000000"/>
          <w:sz w:val="26"/>
          <w:szCs w:val="26"/>
          <w:lang w:eastAsia="ru-RU"/>
        </w:rPr>
      </w:pPr>
    </w:p>
    <w:p w:rsidR="00636D77" w:rsidRPr="004B199C" w:rsidRDefault="00636D77" w:rsidP="004B199C">
      <w:pPr>
        <w:spacing w:before="240" w:line="240" w:lineRule="auto"/>
        <w:rPr>
          <w:rFonts w:ascii="Times New Roman" w:hAnsi="Times New Roman"/>
          <w:sz w:val="26"/>
          <w:szCs w:val="26"/>
        </w:rPr>
      </w:pPr>
    </w:p>
    <w:sectPr w:rsidR="00636D77" w:rsidRPr="004B199C" w:rsidSect="00072A2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5AD" w:rsidRDefault="005D65AD" w:rsidP="006D09C0">
      <w:pPr>
        <w:spacing w:after="0" w:line="240" w:lineRule="auto"/>
      </w:pPr>
      <w:r>
        <w:separator/>
      </w:r>
    </w:p>
  </w:endnote>
  <w:endnote w:type="continuationSeparator" w:id="0">
    <w:p w:rsidR="005D65AD" w:rsidRDefault="005D65AD" w:rsidP="006D09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AD" w:rsidRDefault="00030C94">
    <w:pPr>
      <w:pStyle w:val="a5"/>
      <w:jc w:val="center"/>
    </w:pPr>
    <w:r>
      <w:fldChar w:fldCharType="begin"/>
    </w:r>
    <w:r w:rsidR="001E787D">
      <w:instrText xml:space="preserve"> PAGE   \* MERGEFORMAT </w:instrText>
    </w:r>
    <w:r>
      <w:fldChar w:fldCharType="separate"/>
    </w:r>
    <w:r w:rsidR="000C59E6">
      <w:rPr>
        <w:noProof/>
      </w:rPr>
      <w:t>26</w:t>
    </w:r>
    <w:r>
      <w:rPr>
        <w:noProof/>
      </w:rPr>
      <w:fldChar w:fldCharType="end"/>
    </w:r>
  </w:p>
  <w:p w:rsidR="005D65AD" w:rsidRDefault="005D65AD" w:rsidP="006D09C0">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5AD" w:rsidRDefault="005D65AD" w:rsidP="006D09C0">
      <w:pPr>
        <w:spacing w:after="0" w:line="240" w:lineRule="auto"/>
      </w:pPr>
      <w:r>
        <w:separator/>
      </w:r>
    </w:p>
  </w:footnote>
  <w:footnote w:type="continuationSeparator" w:id="0">
    <w:p w:rsidR="005D65AD" w:rsidRDefault="005D65AD" w:rsidP="006D09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1625"/>
    <w:multiLevelType w:val="hybridMultilevel"/>
    <w:tmpl w:val="5C268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735FA"/>
    <w:multiLevelType w:val="multilevel"/>
    <w:tmpl w:val="E1BA4420"/>
    <w:lvl w:ilvl="0">
      <w:start w:val="1"/>
      <w:numFmt w:val="bullet"/>
      <w:lvlText w:val=""/>
      <w:lvlJc w:val="left"/>
      <w:pPr>
        <w:tabs>
          <w:tab w:val="num" w:pos="2345"/>
        </w:tabs>
        <w:ind w:left="2345"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DE21B4"/>
    <w:multiLevelType w:val="hybridMultilevel"/>
    <w:tmpl w:val="7D081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4E519B"/>
    <w:multiLevelType w:val="hybridMultilevel"/>
    <w:tmpl w:val="B7BACDE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54700"/>
    <w:multiLevelType w:val="hybridMultilevel"/>
    <w:tmpl w:val="FAA07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61061D"/>
    <w:multiLevelType w:val="hybridMultilevel"/>
    <w:tmpl w:val="66C02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7E29CD"/>
    <w:multiLevelType w:val="hybridMultilevel"/>
    <w:tmpl w:val="CF86D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1745D4"/>
    <w:multiLevelType w:val="hybridMultilevel"/>
    <w:tmpl w:val="3DBCC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3606C"/>
    <w:multiLevelType w:val="hybridMultilevel"/>
    <w:tmpl w:val="A3DCA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C31907"/>
    <w:multiLevelType w:val="hybridMultilevel"/>
    <w:tmpl w:val="A31032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DD7C12"/>
    <w:multiLevelType w:val="multilevel"/>
    <w:tmpl w:val="2DBE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E328A8"/>
    <w:multiLevelType w:val="hybridMultilevel"/>
    <w:tmpl w:val="D2B651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E6684B"/>
    <w:multiLevelType w:val="hybridMultilevel"/>
    <w:tmpl w:val="8CDE9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317856"/>
    <w:multiLevelType w:val="hybridMultilevel"/>
    <w:tmpl w:val="AF861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6331AD"/>
    <w:multiLevelType w:val="hybridMultilevel"/>
    <w:tmpl w:val="E272EE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C97A3B"/>
    <w:multiLevelType w:val="hybridMultilevel"/>
    <w:tmpl w:val="81A04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7D2E35"/>
    <w:multiLevelType w:val="multilevel"/>
    <w:tmpl w:val="2C04043C"/>
    <w:lvl w:ilvl="0">
      <w:start w:val="1"/>
      <w:numFmt w:val="decimal"/>
      <w:lvlText w:val="%1."/>
      <w:lvlJc w:val="left"/>
      <w:pPr>
        <w:ind w:left="786" w:hanging="360"/>
      </w:pPr>
      <w:rPr>
        <w:rFonts w:cs="Times New Roman" w:hint="default"/>
      </w:rPr>
    </w:lvl>
    <w:lvl w:ilvl="1">
      <w:start w:val="4"/>
      <w:numFmt w:val="decimal"/>
      <w:isLgl/>
      <w:lvlText w:val="%1.%2."/>
      <w:lvlJc w:val="left"/>
      <w:pPr>
        <w:ind w:left="1146" w:hanging="720"/>
      </w:pPr>
      <w:rPr>
        <w:rFonts w:cs="Times New Roman" w:hint="default"/>
        <w:sz w:val="24"/>
      </w:rPr>
    </w:lvl>
    <w:lvl w:ilvl="2">
      <w:start w:val="1"/>
      <w:numFmt w:val="decimal"/>
      <w:isLgl/>
      <w:lvlText w:val="%1.%2.%3."/>
      <w:lvlJc w:val="left"/>
      <w:pPr>
        <w:ind w:left="1146" w:hanging="720"/>
      </w:pPr>
      <w:rPr>
        <w:rFonts w:cs="Times New Roman" w:hint="default"/>
        <w:sz w:val="24"/>
      </w:rPr>
    </w:lvl>
    <w:lvl w:ilvl="3">
      <w:start w:val="1"/>
      <w:numFmt w:val="decimal"/>
      <w:isLgl/>
      <w:lvlText w:val="%1.%2.%3.%4."/>
      <w:lvlJc w:val="left"/>
      <w:pPr>
        <w:ind w:left="1506" w:hanging="1080"/>
      </w:pPr>
      <w:rPr>
        <w:rFonts w:cs="Times New Roman" w:hint="default"/>
        <w:sz w:val="24"/>
      </w:rPr>
    </w:lvl>
    <w:lvl w:ilvl="4">
      <w:start w:val="1"/>
      <w:numFmt w:val="decimal"/>
      <w:isLgl/>
      <w:lvlText w:val="%1.%2.%3.%4.%5."/>
      <w:lvlJc w:val="left"/>
      <w:pPr>
        <w:ind w:left="1506" w:hanging="1080"/>
      </w:pPr>
      <w:rPr>
        <w:rFonts w:cs="Times New Roman" w:hint="default"/>
        <w:sz w:val="24"/>
      </w:rPr>
    </w:lvl>
    <w:lvl w:ilvl="5">
      <w:start w:val="1"/>
      <w:numFmt w:val="decimal"/>
      <w:isLgl/>
      <w:lvlText w:val="%1.%2.%3.%4.%5.%6."/>
      <w:lvlJc w:val="left"/>
      <w:pPr>
        <w:ind w:left="1866" w:hanging="1440"/>
      </w:pPr>
      <w:rPr>
        <w:rFonts w:cs="Times New Roman" w:hint="default"/>
        <w:sz w:val="24"/>
      </w:rPr>
    </w:lvl>
    <w:lvl w:ilvl="6">
      <w:start w:val="1"/>
      <w:numFmt w:val="decimal"/>
      <w:isLgl/>
      <w:lvlText w:val="%1.%2.%3.%4.%5.%6.%7."/>
      <w:lvlJc w:val="left"/>
      <w:pPr>
        <w:ind w:left="1866" w:hanging="1440"/>
      </w:pPr>
      <w:rPr>
        <w:rFonts w:cs="Times New Roman" w:hint="default"/>
        <w:sz w:val="24"/>
      </w:rPr>
    </w:lvl>
    <w:lvl w:ilvl="7">
      <w:start w:val="1"/>
      <w:numFmt w:val="decimal"/>
      <w:isLgl/>
      <w:lvlText w:val="%1.%2.%3.%4.%5.%6.%7.%8."/>
      <w:lvlJc w:val="left"/>
      <w:pPr>
        <w:ind w:left="2226" w:hanging="1800"/>
      </w:pPr>
      <w:rPr>
        <w:rFonts w:cs="Times New Roman" w:hint="default"/>
        <w:sz w:val="24"/>
      </w:rPr>
    </w:lvl>
    <w:lvl w:ilvl="8">
      <w:start w:val="1"/>
      <w:numFmt w:val="decimal"/>
      <w:isLgl/>
      <w:lvlText w:val="%1.%2.%3.%4.%5.%6.%7.%8.%9."/>
      <w:lvlJc w:val="left"/>
      <w:pPr>
        <w:ind w:left="2226" w:hanging="1800"/>
      </w:pPr>
      <w:rPr>
        <w:rFonts w:cs="Times New Roman" w:hint="default"/>
        <w:sz w:val="24"/>
      </w:rPr>
    </w:lvl>
  </w:abstractNum>
  <w:abstractNum w:abstractNumId="17">
    <w:nsid w:val="24465675"/>
    <w:multiLevelType w:val="multilevel"/>
    <w:tmpl w:val="15AA7DBE"/>
    <w:lvl w:ilvl="0">
      <w:start w:val="1"/>
      <w:numFmt w:val="bullet"/>
      <w:lvlText w:val=""/>
      <w:lvlJc w:val="left"/>
      <w:pPr>
        <w:tabs>
          <w:tab w:val="num" w:pos="2345"/>
        </w:tabs>
        <w:ind w:left="2345"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3720BC"/>
    <w:multiLevelType w:val="hybridMultilevel"/>
    <w:tmpl w:val="002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9A7D76"/>
    <w:multiLevelType w:val="hybridMultilevel"/>
    <w:tmpl w:val="E86E75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C6573D"/>
    <w:multiLevelType w:val="hybridMultilevel"/>
    <w:tmpl w:val="7C204D1A"/>
    <w:lvl w:ilvl="0" w:tplc="60868B0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E71834"/>
    <w:multiLevelType w:val="hybridMultilevel"/>
    <w:tmpl w:val="4B78BF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FE77DC7"/>
    <w:multiLevelType w:val="hybridMultilevel"/>
    <w:tmpl w:val="03D45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0D27EA"/>
    <w:multiLevelType w:val="hybridMultilevel"/>
    <w:tmpl w:val="CF581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750BCD"/>
    <w:multiLevelType w:val="hybridMultilevel"/>
    <w:tmpl w:val="DE8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2A5D37"/>
    <w:multiLevelType w:val="hybridMultilevel"/>
    <w:tmpl w:val="A7AAC7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C7E61B2"/>
    <w:multiLevelType w:val="hybridMultilevel"/>
    <w:tmpl w:val="571653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AC489C"/>
    <w:multiLevelType w:val="hybridMultilevel"/>
    <w:tmpl w:val="92F41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FEB532F"/>
    <w:multiLevelType w:val="hybridMultilevel"/>
    <w:tmpl w:val="0E96F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4B5B62"/>
    <w:multiLevelType w:val="hybridMultilevel"/>
    <w:tmpl w:val="13FAA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732C6B"/>
    <w:multiLevelType w:val="multilevel"/>
    <w:tmpl w:val="99BC5526"/>
    <w:lvl w:ilvl="0">
      <w:start w:val="1"/>
      <w:numFmt w:val="upperRoman"/>
      <w:lvlText w:val="%1."/>
      <w:lvlJc w:val="left"/>
      <w:pPr>
        <w:ind w:left="1080" w:hanging="720"/>
      </w:pPr>
      <w:rPr>
        <w:rFonts w:cs="Times New Roman" w:hint="default"/>
      </w:rPr>
    </w:lvl>
    <w:lvl w:ilvl="1">
      <w:start w:val="3"/>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4B402A54"/>
    <w:multiLevelType w:val="hybridMultilevel"/>
    <w:tmpl w:val="17B001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097290"/>
    <w:multiLevelType w:val="hybridMultilevel"/>
    <w:tmpl w:val="78D6413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4E47441F"/>
    <w:multiLevelType w:val="hybridMultilevel"/>
    <w:tmpl w:val="45C4C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4C676A"/>
    <w:multiLevelType w:val="hybridMultilevel"/>
    <w:tmpl w:val="347E1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161C32"/>
    <w:multiLevelType w:val="hybridMultilevel"/>
    <w:tmpl w:val="D45A13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EA066D0"/>
    <w:multiLevelType w:val="multilevel"/>
    <w:tmpl w:val="ECD0A3D0"/>
    <w:lvl w:ilvl="0">
      <w:start w:val="1"/>
      <w:numFmt w:val="bullet"/>
      <w:lvlText w:val=""/>
      <w:lvlJc w:val="left"/>
      <w:pPr>
        <w:tabs>
          <w:tab w:val="num" w:pos="2345"/>
        </w:tabs>
        <w:ind w:left="2345"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A01664"/>
    <w:multiLevelType w:val="hybridMultilevel"/>
    <w:tmpl w:val="440CF12E"/>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nsid w:val="6A311AEB"/>
    <w:multiLevelType w:val="hybridMultilevel"/>
    <w:tmpl w:val="C0701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411E38"/>
    <w:multiLevelType w:val="hybridMultilevel"/>
    <w:tmpl w:val="19FAD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145FF8"/>
    <w:multiLevelType w:val="hybridMultilevel"/>
    <w:tmpl w:val="EA94E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622881"/>
    <w:multiLevelType w:val="hybridMultilevel"/>
    <w:tmpl w:val="FAC2A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7C0F51"/>
    <w:multiLevelType w:val="hybridMultilevel"/>
    <w:tmpl w:val="B2AAA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CA3C59"/>
    <w:multiLevelType w:val="multilevel"/>
    <w:tmpl w:val="CF24445C"/>
    <w:lvl w:ilvl="0">
      <w:start w:val="1"/>
      <w:numFmt w:val="bullet"/>
      <w:lvlText w:val=""/>
      <w:lvlJc w:val="left"/>
      <w:pPr>
        <w:tabs>
          <w:tab w:val="num" w:pos="2345"/>
        </w:tabs>
        <w:ind w:left="2345"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2136C2"/>
    <w:multiLevelType w:val="hybridMultilevel"/>
    <w:tmpl w:val="C5C0D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5A340C"/>
    <w:multiLevelType w:val="hybridMultilevel"/>
    <w:tmpl w:val="D08AE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6D4E73"/>
    <w:multiLevelType w:val="hybridMultilevel"/>
    <w:tmpl w:val="903E23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7C0C3821"/>
    <w:multiLevelType w:val="hybridMultilevel"/>
    <w:tmpl w:val="01BCC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DD785D"/>
    <w:multiLevelType w:val="multilevel"/>
    <w:tmpl w:val="A8FAFDFA"/>
    <w:lvl w:ilvl="0">
      <w:start w:val="1"/>
      <w:numFmt w:val="bullet"/>
      <w:lvlText w:val=""/>
      <w:lvlJc w:val="left"/>
      <w:pPr>
        <w:tabs>
          <w:tab w:val="num" w:pos="2345"/>
        </w:tabs>
        <w:ind w:left="2345"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B82AEE"/>
    <w:multiLevelType w:val="hybridMultilevel"/>
    <w:tmpl w:val="3B7EB2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7"/>
  </w:num>
  <w:num w:numId="2">
    <w:abstractNumId w:val="1"/>
  </w:num>
  <w:num w:numId="3">
    <w:abstractNumId w:val="35"/>
  </w:num>
  <w:num w:numId="4">
    <w:abstractNumId w:val="44"/>
  </w:num>
  <w:num w:numId="5">
    <w:abstractNumId w:val="30"/>
  </w:num>
  <w:num w:numId="6">
    <w:abstractNumId w:val="18"/>
  </w:num>
  <w:num w:numId="7">
    <w:abstractNumId w:val="29"/>
  </w:num>
  <w:num w:numId="8">
    <w:abstractNumId w:val="24"/>
  </w:num>
  <w:num w:numId="9">
    <w:abstractNumId w:val="40"/>
  </w:num>
  <w:num w:numId="10">
    <w:abstractNumId w:val="38"/>
  </w:num>
  <w:num w:numId="11">
    <w:abstractNumId w:val="20"/>
  </w:num>
  <w:num w:numId="12">
    <w:abstractNumId w:val="28"/>
  </w:num>
  <w:num w:numId="13">
    <w:abstractNumId w:val="6"/>
  </w:num>
  <w:num w:numId="14">
    <w:abstractNumId w:val="11"/>
  </w:num>
  <w:num w:numId="15">
    <w:abstractNumId w:val="9"/>
  </w:num>
  <w:num w:numId="16">
    <w:abstractNumId w:val="23"/>
  </w:num>
  <w:num w:numId="17">
    <w:abstractNumId w:val="7"/>
  </w:num>
  <w:num w:numId="18">
    <w:abstractNumId w:val="33"/>
  </w:num>
  <w:num w:numId="19">
    <w:abstractNumId w:val="34"/>
  </w:num>
  <w:num w:numId="20">
    <w:abstractNumId w:val="5"/>
  </w:num>
  <w:num w:numId="21">
    <w:abstractNumId w:val="36"/>
  </w:num>
  <w:num w:numId="22">
    <w:abstractNumId w:val="2"/>
  </w:num>
  <w:num w:numId="23">
    <w:abstractNumId w:val="12"/>
  </w:num>
  <w:num w:numId="24">
    <w:abstractNumId w:val="17"/>
  </w:num>
  <w:num w:numId="25">
    <w:abstractNumId w:val="43"/>
  </w:num>
  <w:num w:numId="26">
    <w:abstractNumId w:val="48"/>
  </w:num>
  <w:num w:numId="27">
    <w:abstractNumId w:val="42"/>
  </w:num>
  <w:num w:numId="28">
    <w:abstractNumId w:val="45"/>
  </w:num>
  <w:num w:numId="29">
    <w:abstractNumId w:val="26"/>
  </w:num>
  <w:num w:numId="30">
    <w:abstractNumId w:val="3"/>
  </w:num>
  <w:num w:numId="31">
    <w:abstractNumId w:val="21"/>
  </w:num>
  <w:num w:numId="32">
    <w:abstractNumId w:val="25"/>
  </w:num>
  <w:num w:numId="33">
    <w:abstractNumId w:val="49"/>
  </w:num>
  <w:num w:numId="34">
    <w:abstractNumId w:val="47"/>
  </w:num>
  <w:num w:numId="35">
    <w:abstractNumId w:val="8"/>
  </w:num>
  <w:num w:numId="36">
    <w:abstractNumId w:val="19"/>
  </w:num>
  <w:num w:numId="37">
    <w:abstractNumId w:val="22"/>
  </w:num>
  <w:num w:numId="38">
    <w:abstractNumId w:val="0"/>
  </w:num>
  <w:num w:numId="39">
    <w:abstractNumId w:val="4"/>
  </w:num>
  <w:num w:numId="40">
    <w:abstractNumId w:val="39"/>
  </w:num>
  <w:num w:numId="41">
    <w:abstractNumId w:val="16"/>
  </w:num>
  <w:num w:numId="42">
    <w:abstractNumId w:val="41"/>
  </w:num>
  <w:num w:numId="43">
    <w:abstractNumId w:val="46"/>
  </w:num>
  <w:num w:numId="44">
    <w:abstractNumId w:val="32"/>
  </w:num>
  <w:num w:numId="45">
    <w:abstractNumId w:val="27"/>
  </w:num>
  <w:num w:numId="46">
    <w:abstractNumId w:val="14"/>
  </w:num>
  <w:num w:numId="47">
    <w:abstractNumId w:val="15"/>
  </w:num>
  <w:num w:numId="48">
    <w:abstractNumId w:val="10"/>
  </w:num>
  <w:num w:numId="49">
    <w:abstractNumId w:val="31"/>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D09C0"/>
    <w:rsid w:val="00004EAE"/>
    <w:rsid w:val="00023D99"/>
    <w:rsid w:val="00030C94"/>
    <w:rsid w:val="000551EE"/>
    <w:rsid w:val="0005651A"/>
    <w:rsid w:val="00072A2A"/>
    <w:rsid w:val="000760A9"/>
    <w:rsid w:val="000C06BD"/>
    <w:rsid w:val="000C59E6"/>
    <w:rsid w:val="000C7EB0"/>
    <w:rsid w:val="000D0E1F"/>
    <w:rsid w:val="000D233C"/>
    <w:rsid w:val="000F40F2"/>
    <w:rsid w:val="00101B2E"/>
    <w:rsid w:val="00115BA3"/>
    <w:rsid w:val="00124857"/>
    <w:rsid w:val="00127AC5"/>
    <w:rsid w:val="00127E59"/>
    <w:rsid w:val="001303E9"/>
    <w:rsid w:val="0013497C"/>
    <w:rsid w:val="00142A8A"/>
    <w:rsid w:val="001612A9"/>
    <w:rsid w:val="00197189"/>
    <w:rsid w:val="001A1511"/>
    <w:rsid w:val="001E072E"/>
    <w:rsid w:val="001E24A2"/>
    <w:rsid w:val="001E787D"/>
    <w:rsid w:val="001F6E90"/>
    <w:rsid w:val="0021430C"/>
    <w:rsid w:val="002144DC"/>
    <w:rsid w:val="00220C28"/>
    <w:rsid w:val="0022446D"/>
    <w:rsid w:val="00226858"/>
    <w:rsid w:val="00254A04"/>
    <w:rsid w:val="00262EF2"/>
    <w:rsid w:val="002717B4"/>
    <w:rsid w:val="00273505"/>
    <w:rsid w:val="002C1825"/>
    <w:rsid w:val="002C694D"/>
    <w:rsid w:val="002E02FE"/>
    <w:rsid w:val="002F4101"/>
    <w:rsid w:val="00307D10"/>
    <w:rsid w:val="00310A00"/>
    <w:rsid w:val="003367DB"/>
    <w:rsid w:val="003409D1"/>
    <w:rsid w:val="0039095E"/>
    <w:rsid w:val="00390C05"/>
    <w:rsid w:val="003B1067"/>
    <w:rsid w:val="003D331A"/>
    <w:rsid w:val="003D4732"/>
    <w:rsid w:val="003E0AC0"/>
    <w:rsid w:val="003E3DA9"/>
    <w:rsid w:val="003F4C89"/>
    <w:rsid w:val="00400475"/>
    <w:rsid w:val="004036E0"/>
    <w:rsid w:val="0040510D"/>
    <w:rsid w:val="00424A7F"/>
    <w:rsid w:val="00427FD0"/>
    <w:rsid w:val="004304C2"/>
    <w:rsid w:val="00475D4F"/>
    <w:rsid w:val="004867AB"/>
    <w:rsid w:val="00495B14"/>
    <w:rsid w:val="004A30C5"/>
    <w:rsid w:val="004B08F5"/>
    <w:rsid w:val="004B199C"/>
    <w:rsid w:val="004B54D3"/>
    <w:rsid w:val="004D110C"/>
    <w:rsid w:val="004F06EE"/>
    <w:rsid w:val="004F5686"/>
    <w:rsid w:val="00500225"/>
    <w:rsid w:val="005170D9"/>
    <w:rsid w:val="00523888"/>
    <w:rsid w:val="005408B3"/>
    <w:rsid w:val="00557B36"/>
    <w:rsid w:val="005765D3"/>
    <w:rsid w:val="0059389F"/>
    <w:rsid w:val="005A0FF5"/>
    <w:rsid w:val="005C2499"/>
    <w:rsid w:val="005D2C7A"/>
    <w:rsid w:val="005D65AD"/>
    <w:rsid w:val="00636356"/>
    <w:rsid w:val="00636D77"/>
    <w:rsid w:val="006446F3"/>
    <w:rsid w:val="00651B47"/>
    <w:rsid w:val="00660A0E"/>
    <w:rsid w:val="00666E01"/>
    <w:rsid w:val="00667FF8"/>
    <w:rsid w:val="0069536B"/>
    <w:rsid w:val="006B573E"/>
    <w:rsid w:val="006C16D6"/>
    <w:rsid w:val="006D09C0"/>
    <w:rsid w:val="006D0FC4"/>
    <w:rsid w:val="006D3676"/>
    <w:rsid w:val="006E66B2"/>
    <w:rsid w:val="006E7B89"/>
    <w:rsid w:val="006F02AB"/>
    <w:rsid w:val="006F30B4"/>
    <w:rsid w:val="007170B7"/>
    <w:rsid w:val="0071724C"/>
    <w:rsid w:val="007317B5"/>
    <w:rsid w:val="00751940"/>
    <w:rsid w:val="007764F0"/>
    <w:rsid w:val="007A0DBE"/>
    <w:rsid w:val="007A1727"/>
    <w:rsid w:val="007B26CA"/>
    <w:rsid w:val="007E1539"/>
    <w:rsid w:val="007E42F3"/>
    <w:rsid w:val="007F334B"/>
    <w:rsid w:val="00802AA7"/>
    <w:rsid w:val="00805FBD"/>
    <w:rsid w:val="00811C67"/>
    <w:rsid w:val="00814C1C"/>
    <w:rsid w:val="00817D6C"/>
    <w:rsid w:val="008200AC"/>
    <w:rsid w:val="00824D94"/>
    <w:rsid w:val="00830235"/>
    <w:rsid w:val="00836D49"/>
    <w:rsid w:val="00842AD5"/>
    <w:rsid w:val="00894FB7"/>
    <w:rsid w:val="008A6736"/>
    <w:rsid w:val="008B7FAA"/>
    <w:rsid w:val="008C078D"/>
    <w:rsid w:val="008E08EA"/>
    <w:rsid w:val="008F1D6F"/>
    <w:rsid w:val="00907A0E"/>
    <w:rsid w:val="00911F97"/>
    <w:rsid w:val="00920F93"/>
    <w:rsid w:val="00931B9B"/>
    <w:rsid w:val="00943E22"/>
    <w:rsid w:val="00950D87"/>
    <w:rsid w:val="0098413D"/>
    <w:rsid w:val="009B7813"/>
    <w:rsid w:val="009E2A5F"/>
    <w:rsid w:val="009F5A2B"/>
    <w:rsid w:val="00A11D2D"/>
    <w:rsid w:val="00A158C5"/>
    <w:rsid w:val="00A2133A"/>
    <w:rsid w:val="00A21DC7"/>
    <w:rsid w:val="00A34C19"/>
    <w:rsid w:val="00A34FE5"/>
    <w:rsid w:val="00A41B48"/>
    <w:rsid w:val="00A46FE6"/>
    <w:rsid w:val="00A53433"/>
    <w:rsid w:val="00A6724F"/>
    <w:rsid w:val="00A71FBB"/>
    <w:rsid w:val="00A74C36"/>
    <w:rsid w:val="00A76DF6"/>
    <w:rsid w:val="00A83664"/>
    <w:rsid w:val="00AB3FC7"/>
    <w:rsid w:val="00AC3FC1"/>
    <w:rsid w:val="00AC5E15"/>
    <w:rsid w:val="00AD2BF9"/>
    <w:rsid w:val="00B126D3"/>
    <w:rsid w:val="00B218A0"/>
    <w:rsid w:val="00B43F8A"/>
    <w:rsid w:val="00B52900"/>
    <w:rsid w:val="00B855DA"/>
    <w:rsid w:val="00B90C5D"/>
    <w:rsid w:val="00B913F4"/>
    <w:rsid w:val="00BA3E73"/>
    <w:rsid w:val="00BA5E14"/>
    <w:rsid w:val="00BA65BA"/>
    <w:rsid w:val="00BB71A6"/>
    <w:rsid w:val="00BC25A9"/>
    <w:rsid w:val="00BD6396"/>
    <w:rsid w:val="00C147D7"/>
    <w:rsid w:val="00C2018D"/>
    <w:rsid w:val="00C229A3"/>
    <w:rsid w:val="00C4132B"/>
    <w:rsid w:val="00C570C7"/>
    <w:rsid w:val="00C620AF"/>
    <w:rsid w:val="00CC1223"/>
    <w:rsid w:val="00CD25A1"/>
    <w:rsid w:val="00D3150C"/>
    <w:rsid w:val="00D33280"/>
    <w:rsid w:val="00D33752"/>
    <w:rsid w:val="00D36434"/>
    <w:rsid w:val="00D76492"/>
    <w:rsid w:val="00D770B6"/>
    <w:rsid w:val="00DB2206"/>
    <w:rsid w:val="00DC460D"/>
    <w:rsid w:val="00DD41D3"/>
    <w:rsid w:val="00DE2A15"/>
    <w:rsid w:val="00E26A6B"/>
    <w:rsid w:val="00E276E4"/>
    <w:rsid w:val="00E30710"/>
    <w:rsid w:val="00E3723D"/>
    <w:rsid w:val="00E4362A"/>
    <w:rsid w:val="00E44E5B"/>
    <w:rsid w:val="00E624B6"/>
    <w:rsid w:val="00E800C4"/>
    <w:rsid w:val="00EC1C02"/>
    <w:rsid w:val="00EC3D65"/>
    <w:rsid w:val="00EC5AD6"/>
    <w:rsid w:val="00EE1875"/>
    <w:rsid w:val="00EE3735"/>
    <w:rsid w:val="00EE4A74"/>
    <w:rsid w:val="00F300DF"/>
    <w:rsid w:val="00F55E76"/>
    <w:rsid w:val="00F62E04"/>
    <w:rsid w:val="00F76577"/>
    <w:rsid w:val="00F816DA"/>
    <w:rsid w:val="00FE3F79"/>
    <w:rsid w:val="00FE7029"/>
    <w:rsid w:val="00FF1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C0"/>
    <w:pPr>
      <w:spacing w:after="200" w:line="276" w:lineRule="auto"/>
    </w:pPr>
    <w:rPr>
      <w:lang w:eastAsia="en-US"/>
    </w:rPr>
  </w:style>
  <w:style w:type="paragraph" w:styleId="1">
    <w:name w:val="heading 1"/>
    <w:basedOn w:val="a"/>
    <w:next w:val="a"/>
    <w:link w:val="10"/>
    <w:uiPriority w:val="99"/>
    <w:qFormat/>
    <w:rsid w:val="006D09C0"/>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09C0"/>
    <w:rPr>
      <w:rFonts w:ascii="Cambria" w:hAnsi="Cambria" w:cs="Times New Roman"/>
      <w:b/>
      <w:bCs/>
      <w:color w:val="365F91"/>
      <w:sz w:val="28"/>
      <w:szCs w:val="28"/>
    </w:rPr>
  </w:style>
  <w:style w:type="table" w:styleId="a3">
    <w:name w:val="Table Grid"/>
    <w:basedOn w:val="a1"/>
    <w:uiPriority w:val="99"/>
    <w:rsid w:val="006D09C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81">
    <w:name w:val="Font Style81"/>
    <w:uiPriority w:val="99"/>
    <w:rsid w:val="006D09C0"/>
    <w:rPr>
      <w:rFonts w:ascii="Times New Roman" w:hAnsi="Times New Roman"/>
      <w:sz w:val="20"/>
    </w:rPr>
  </w:style>
  <w:style w:type="paragraph" w:customStyle="1" w:styleId="Style24">
    <w:name w:val="Style24"/>
    <w:basedOn w:val="a"/>
    <w:uiPriority w:val="99"/>
    <w:rsid w:val="006D09C0"/>
    <w:pPr>
      <w:widowControl w:val="0"/>
      <w:autoSpaceDE w:val="0"/>
      <w:autoSpaceDN w:val="0"/>
      <w:adjustRightInd w:val="0"/>
      <w:spacing w:after="0" w:line="278" w:lineRule="exact"/>
      <w:ind w:firstLine="566"/>
    </w:pPr>
    <w:rPr>
      <w:rFonts w:ascii="Microsoft Sans Serif" w:eastAsia="Times New Roman" w:hAnsi="Microsoft Sans Serif" w:cs="Microsoft Sans Serif"/>
      <w:sz w:val="24"/>
      <w:szCs w:val="24"/>
      <w:lang w:eastAsia="ru-RU"/>
    </w:rPr>
  </w:style>
  <w:style w:type="paragraph" w:styleId="a4">
    <w:name w:val="List Paragraph"/>
    <w:basedOn w:val="a"/>
    <w:uiPriority w:val="99"/>
    <w:qFormat/>
    <w:rsid w:val="006D09C0"/>
    <w:pPr>
      <w:ind w:left="720"/>
      <w:contextualSpacing/>
    </w:pPr>
  </w:style>
  <w:style w:type="paragraph" w:styleId="a5">
    <w:name w:val="footer"/>
    <w:basedOn w:val="a"/>
    <w:link w:val="a6"/>
    <w:uiPriority w:val="99"/>
    <w:rsid w:val="006D09C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D09C0"/>
    <w:rPr>
      <w:rFonts w:cs="Times New Roman"/>
    </w:rPr>
  </w:style>
  <w:style w:type="character" w:customStyle="1" w:styleId="a7">
    <w:name w:val="Основной текст_"/>
    <w:link w:val="3"/>
    <w:uiPriority w:val="99"/>
    <w:locked/>
    <w:rsid w:val="006D09C0"/>
    <w:rPr>
      <w:sz w:val="26"/>
      <w:shd w:val="clear" w:color="auto" w:fill="FFFFFF"/>
    </w:rPr>
  </w:style>
  <w:style w:type="paragraph" w:customStyle="1" w:styleId="3">
    <w:name w:val="Основной текст3"/>
    <w:basedOn w:val="a"/>
    <w:link w:val="a7"/>
    <w:uiPriority w:val="99"/>
    <w:rsid w:val="006D09C0"/>
    <w:pPr>
      <w:widowControl w:val="0"/>
      <w:shd w:val="clear" w:color="auto" w:fill="FFFFFF"/>
      <w:spacing w:after="0" w:line="322" w:lineRule="exact"/>
      <w:ind w:hanging="720"/>
      <w:jc w:val="center"/>
    </w:pPr>
    <w:rPr>
      <w:sz w:val="26"/>
      <w:szCs w:val="26"/>
      <w:lang w:eastAsia="ru-RU"/>
    </w:rPr>
  </w:style>
  <w:style w:type="paragraph" w:styleId="a8">
    <w:name w:val="header"/>
    <w:basedOn w:val="a"/>
    <w:link w:val="a9"/>
    <w:uiPriority w:val="99"/>
    <w:semiHidden/>
    <w:rsid w:val="006D09C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6D09C0"/>
    <w:rPr>
      <w:rFonts w:cs="Times New Roman"/>
    </w:rPr>
  </w:style>
  <w:style w:type="character" w:styleId="aa">
    <w:name w:val="Strong"/>
    <w:basedOn w:val="a0"/>
    <w:uiPriority w:val="99"/>
    <w:qFormat/>
    <w:rsid w:val="006D09C0"/>
    <w:rPr>
      <w:rFonts w:cs="Times New Roman"/>
      <w:b/>
    </w:rPr>
  </w:style>
  <w:style w:type="paragraph" w:styleId="ab">
    <w:name w:val="Normal (Web)"/>
    <w:basedOn w:val="a"/>
    <w:uiPriority w:val="99"/>
    <w:rsid w:val="006D09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6D09C0"/>
    <w:pPr>
      <w:autoSpaceDE w:val="0"/>
      <w:autoSpaceDN w:val="0"/>
      <w:adjustRightInd w:val="0"/>
    </w:pPr>
    <w:rPr>
      <w:rFonts w:ascii="Times New Roman" w:hAnsi="Times New Roman"/>
      <w:color w:val="000000"/>
      <w:sz w:val="24"/>
      <w:szCs w:val="24"/>
      <w:lang w:eastAsia="en-US"/>
    </w:rPr>
  </w:style>
  <w:style w:type="character" w:styleId="ac">
    <w:name w:val="Emphasis"/>
    <w:basedOn w:val="a0"/>
    <w:uiPriority w:val="20"/>
    <w:qFormat/>
    <w:rsid w:val="00B126D3"/>
    <w:rPr>
      <w:rFonts w:cs="Times New Roman"/>
      <w:i/>
    </w:rPr>
  </w:style>
  <w:style w:type="paragraph" w:customStyle="1" w:styleId="2">
    <w:name w:val="2"/>
    <w:basedOn w:val="a"/>
    <w:uiPriority w:val="99"/>
    <w:rsid w:val="00101B2E"/>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link w:val="ae"/>
    <w:uiPriority w:val="99"/>
    <w:qFormat/>
    <w:rsid w:val="004F06EE"/>
    <w:rPr>
      <w:rFonts w:ascii="Times New Roman" w:eastAsia="Times New Roman" w:hAnsi="Times New Roman"/>
      <w:sz w:val="26"/>
      <w:szCs w:val="26"/>
    </w:rPr>
  </w:style>
  <w:style w:type="character" w:customStyle="1" w:styleId="ae">
    <w:name w:val="Без интервала Знак"/>
    <w:basedOn w:val="a0"/>
    <w:link w:val="ad"/>
    <w:uiPriority w:val="99"/>
    <w:locked/>
    <w:rsid w:val="004F06EE"/>
    <w:rPr>
      <w:rFonts w:ascii="Times New Roman" w:hAnsi="Times New Roman" w:cs="Times New Roman"/>
      <w:sz w:val="26"/>
      <w:szCs w:val="26"/>
      <w:lang w:val="ru-RU" w:eastAsia="ru-RU" w:bidi="ar-SA"/>
    </w:rPr>
  </w:style>
  <w:style w:type="character" w:customStyle="1" w:styleId="st">
    <w:name w:val="st"/>
    <w:basedOn w:val="a0"/>
    <w:rsid w:val="00FE3F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7870</Words>
  <Characters>58722</Characters>
  <Application>Microsoft Office Word</Application>
  <DocSecurity>0</DocSecurity>
  <Lines>489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66460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2019-12-01T06:32:00Z</dcterms:created>
  <dcterms:modified xsi:type="dcterms:W3CDTF">2019-12-03T08:32:00Z</dcterms:modified>
</cp:coreProperties>
</file>